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tblGrid>
      <w:tr w:rsidR="00350832" w:rsidRPr="00144310" w14:paraId="49C749C2" w14:textId="77777777" w:rsidTr="00350832">
        <w:trPr>
          <w:trHeight w:val="857"/>
        </w:trPr>
        <w:tc>
          <w:tcPr>
            <w:tcW w:w="6305" w:type="dxa"/>
          </w:tcPr>
          <w:p w14:paraId="7087BF1B" w14:textId="22BB6D97" w:rsidR="00A42560" w:rsidRPr="00A42560" w:rsidRDefault="00A42560" w:rsidP="00A42560">
            <w:pPr>
              <w:rPr>
                <w:b/>
                <w:sz w:val="24"/>
                <w:szCs w:val="24"/>
                <w:lang w:val="ru-RU"/>
              </w:rPr>
            </w:pPr>
            <w:r w:rsidRPr="004A6A60">
              <w:rPr>
                <w:b/>
                <w:sz w:val="24"/>
                <w:szCs w:val="24"/>
              </w:rPr>
              <w:t>ДОГОВІР ВІДПОВІДАЛЬНОГО ЗБЕРІГАННЯ №__</w:t>
            </w:r>
            <w:r>
              <w:rPr>
                <w:b/>
                <w:sz w:val="24"/>
                <w:szCs w:val="24"/>
                <w:lang w:val="ru-RU"/>
              </w:rPr>
              <w:t>__</w:t>
            </w:r>
          </w:p>
          <w:p w14:paraId="74B132E8" w14:textId="77777777" w:rsidR="00350832" w:rsidRPr="00144310" w:rsidRDefault="00350832" w:rsidP="00350832">
            <w:pPr>
              <w:rPr>
                <w:b/>
                <w:sz w:val="28"/>
                <w:szCs w:val="24"/>
              </w:rPr>
            </w:pPr>
          </w:p>
          <w:p w14:paraId="5C627FA2" w14:textId="36B404D1" w:rsidR="00350832" w:rsidRPr="00144310" w:rsidRDefault="00350832" w:rsidP="00E52A75">
            <w:pPr>
              <w:rPr>
                <w:b/>
                <w:bCs/>
                <w:sz w:val="24"/>
                <w:szCs w:val="24"/>
              </w:rPr>
            </w:pPr>
            <w:r w:rsidRPr="00144310">
              <w:rPr>
                <w:i/>
                <w:sz w:val="22"/>
                <w:szCs w:val="24"/>
              </w:rPr>
              <w:t>м. Кривий Ріг</w:t>
            </w:r>
            <w:r w:rsidRPr="00144310">
              <w:rPr>
                <w:i/>
                <w:sz w:val="22"/>
                <w:szCs w:val="24"/>
              </w:rPr>
              <w:tab/>
              <w:t xml:space="preserve"> </w:t>
            </w:r>
            <w:r w:rsidRPr="00144310">
              <w:rPr>
                <w:i/>
                <w:sz w:val="22"/>
                <w:szCs w:val="24"/>
              </w:rPr>
              <w:tab/>
              <w:t xml:space="preserve">                               «___» _________ 201</w:t>
            </w:r>
            <w:r w:rsidR="00E52A75" w:rsidRPr="00E52A75">
              <w:rPr>
                <w:i/>
                <w:sz w:val="22"/>
                <w:szCs w:val="24"/>
                <w:lang w:val="ru-RU"/>
              </w:rPr>
              <w:t>9</w:t>
            </w:r>
            <w:r w:rsidRPr="00144310">
              <w:rPr>
                <w:i/>
                <w:sz w:val="22"/>
                <w:szCs w:val="24"/>
              </w:rPr>
              <w:t xml:space="preserve"> р</w:t>
            </w:r>
          </w:p>
        </w:tc>
      </w:tr>
    </w:tbl>
    <w:p w14:paraId="1AE803A9" w14:textId="42796969" w:rsidR="00350832" w:rsidRPr="00144310" w:rsidRDefault="00D95918" w:rsidP="00350832">
      <w:pPr>
        <w:rPr>
          <w:b/>
          <w:sz w:val="24"/>
          <w:szCs w:val="24"/>
        </w:rPr>
      </w:pPr>
      <w:r w:rsidRPr="00144310">
        <w:rPr>
          <w:noProof/>
          <w:sz w:val="24"/>
          <w:szCs w:val="24"/>
          <w:lang w:val="ru-RU"/>
        </w:rPr>
        <w:drawing>
          <wp:inline distT="0" distB="0" distL="0" distR="0" wp14:anchorId="675654EC" wp14:editId="1E9A5797">
            <wp:extent cx="2638425" cy="742950"/>
            <wp:effectExtent l="0" t="0" r="9525" b="0"/>
            <wp:docPr id="1" name="Рисунок 1" descr="TAKEL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3" r="-163"/>
                    <a:stretch/>
                  </pic:blipFill>
                  <pic:spPr bwMode="auto">
                    <a:xfrm>
                      <a:off x="0" y="0"/>
                      <a:ext cx="2638425" cy="742950"/>
                    </a:xfrm>
                    <a:prstGeom prst="rect">
                      <a:avLst/>
                    </a:prstGeom>
                    <a:noFill/>
                    <a:ln>
                      <a:noFill/>
                    </a:ln>
                  </pic:spPr>
                </pic:pic>
              </a:graphicData>
            </a:graphic>
          </wp:inline>
        </w:drawing>
      </w:r>
    </w:p>
    <w:p w14:paraId="46CDA8C7" w14:textId="77777777" w:rsidR="00350832" w:rsidRPr="00521063" w:rsidRDefault="00350832" w:rsidP="0024546F">
      <w:pPr>
        <w:rPr>
          <w:b/>
          <w:bCs/>
          <w:sz w:val="24"/>
          <w:szCs w:val="24"/>
          <w:lang w:val="ru-RU"/>
        </w:rPr>
      </w:pPr>
    </w:p>
    <w:p w14:paraId="6C76732F" w14:textId="2EF7114F" w:rsidR="00861F08" w:rsidRPr="00144310" w:rsidRDefault="00D95918" w:rsidP="0024546F">
      <w:pPr>
        <w:ind w:firstLine="708"/>
        <w:rPr>
          <w:snapToGrid w:val="0"/>
          <w:color w:val="000000"/>
          <w:sz w:val="24"/>
          <w:szCs w:val="24"/>
        </w:rPr>
      </w:pPr>
      <w:r w:rsidRPr="00144310">
        <w:rPr>
          <w:b/>
          <w:bCs/>
          <w:sz w:val="24"/>
          <w:szCs w:val="24"/>
        </w:rPr>
        <w:t xml:space="preserve">Товариство з обмеженою відповідальністю «СKIФ ІНВЕСТ»  </w:t>
      </w:r>
      <w:r w:rsidR="00350832" w:rsidRPr="00144310">
        <w:rPr>
          <w:snapToGrid w:val="0"/>
          <w:color w:val="000000"/>
          <w:sz w:val="24"/>
          <w:szCs w:val="24"/>
        </w:rPr>
        <w:t xml:space="preserve">(надалі іменується </w:t>
      </w:r>
      <w:r w:rsidRPr="00144310">
        <w:rPr>
          <w:b/>
          <w:color w:val="000000"/>
          <w:sz w:val="24"/>
          <w:szCs w:val="24"/>
        </w:rPr>
        <w:t>«По</w:t>
      </w:r>
      <w:proofErr w:type="spellStart"/>
      <w:r w:rsidR="00A42560">
        <w:rPr>
          <w:b/>
          <w:color w:val="000000"/>
          <w:sz w:val="24"/>
          <w:szCs w:val="24"/>
          <w:lang w:val="ru-RU"/>
        </w:rPr>
        <w:t>ручитель</w:t>
      </w:r>
      <w:proofErr w:type="spellEnd"/>
      <w:r w:rsidRPr="00144310">
        <w:rPr>
          <w:b/>
          <w:color w:val="000000"/>
          <w:sz w:val="24"/>
          <w:szCs w:val="24"/>
        </w:rPr>
        <w:t>»</w:t>
      </w:r>
      <w:r w:rsidRPr="00144310">
        <w:rPr>
          <w:b/>
          <w:snapToGrid w:val="0"/>
          <w:color w:val="000000"/>
          <w:sz w:val="24"/>
          <w:szCs w:val="24"/>
        </w:rPr>
        <w:t>)</w:t>
      </w:r>
      <w:r w:rsidRPr="00144310">
        <w:rPr>
          <w:snapToGrid w:val="0"/>
          <w:color w:val="000000"/>
          <w:sz w:val="24"/>
          <w:szCs w:val="24"/>
        </w:rPr>
        <w:t xml:space="preserve"> в особі</w:t>
      </w:r>
      <w:r w:rsidR="00350832" w:rsidRPr="00144310">
        <w:rPr>
          <w:snapToGrid w:val="0"/>
          <w:color w:val="000000"/>
          <w:sz w:val="24"/>
          <w:szCs w:val="24"/>
        </w:rPr>
        <w:t xml:space="preserve"> ____________</w:t>
      </w:r>
      <w:r w:rsidR="00861F08" w:rsidRPr="00144310">
        <w:rPr>
          <w:snapToGrid w:val="0"/>
          <w:color w:val="000000"/>
          <w:sz w:val="24"/>
          <w:szCs w:val="24"/>
        </w:rPr>
        <w:t>__________________________________________________</w:t>
      </w:r>
      <w:r w:rsidR="00350832" w:rsidRPr="00144310">
        <w:rPr>
          <w:snapToGrid w:val="0"/>
          <w:color w:val="000000"/>
          <w:sz w:val="24"/>
          <w:szCs w:val="24"/>
        </w:rPr>
        <w:t>_</w:t>
      </w:r>
      <w:r w:rsidRPr="00144310">
        <w:rPr>
          <w:snapToGrid w:val="0"/>
          <w:color w:val="000000"/>
          <w:sz w:val="24"/>
          <w:szCs w:val="24"/>
        </w:rPr>
        <w:t>,</w:t>
      </w:r>
      <w:r w:rsidR="00350832" w:rsidRPr="00144310">
        <w:rPr>
          <w:snapToGrid w:val="0"/>
          <w:color w:val="000000"/>
          <w:sz w:val="24"/>
          <w:szCs w:val="24"/>
        </w:rPr>
        <w:t xml:space="preserve"> </w:t>
      </w:r>
    </w:p>
    <w:p w14:paraId="7CDA70BA" w14:textId="172DD055" w:rsidR="00D95918" w:rsidRPr="00144310" w:rsidRDefault="00D95918" w:rsidP="00861F08">
      <w:pPr>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3237E03" w14:textId="6FE23055" w:rsidR="00D95918" w:rsidRPr="00144310" w:rsidRDefault="00D95918" w:rsidP="00592322">
      <w:pPr>
        <w:rPr>
          <w:snapToGrid w:val="0"/>
          <w:color w:val="000000"/>
          <w:sz w:val="24"/>
          <w:szCs w:val="24"/>
        </w:rPr>
      </w:pPr>
      <w:r w:rsidRPr="00144310">
        <w:rPr>
          <w:snapToGrid w:val="0"/>
          <w:color w:val="000000"/>
          <w:sz w:val="24"/>
          <w:szCs w:val="24"/>
        </w:rPr>
        <w:t>що діє на підставі ____________________________________</w:t>
      </w:r>
      <w:r w:rsidR="00861F08" w:rsidRPr="00144310">
        <w:rPr>
          <w:snapToGrid w:val="0"/>
          <w:color w:val="000000"/>
          <w:sz w:val="24"/>
          <w:szCs w:val="24"/>
        </w:rPr>
        <w:t>____________________</w:t>
      </w:r>
      <w:r w:rsidRPr="00144310">
        <w:rPr>
          <w:snapToGrid w:val="0"/>
          <w:color w:val="000000"/>
          <w:sz w:val="24"/>
          <w:szCs w:val="24"/>
        </w:rPr>
        <w:t xml:space="preserve">, з однієї сторони, </w:t>
      </w:r>
    </w:p>
    <w:p w14:paraId="63A62F66" w14:textId="36C1D2CB" w:rsidR="00D95918" w:rsidRPr="00144310" w:rsidRDefault="00D95918" w:rsidP="00861F08">
      <w:pPr>
        <w:ind w:left="3540"/>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наказу</w:t>
      </w:r>
      <w:r w:rsidRPr="00144310">
        <w:rPr>
          <w:snapToGrid w:val="0"/>
          <w:color w:val="000000"/>
          <w:sz w:val="18"/>
          <w:szCs w:val="24"/>
        </w:rPr>
        <w:t xml:space="preserve"> тощо)</w:t>
      </w:r>
    </w:p>
    <w:p w14:paraId="373818A0" w14:textId="4FDA2254" w:rsidR="00861F08" w:rsidRPr="00144310" w:rsidRDefault="00D95918" w:rsidP="00592322">
      <w:pPr>
        <w:rPr>
          <w:snapToGrid w:val="0"/>
          <w:color w:val="000000"/>
          <w:sz w:val="24"/>
          <w:szCs w:val="24"/>
        </w:rPr>
      </w:pPr>
      <w:r w:rsidRPr="00144310">
        <w:rPr>
          <w:snapToGrid w:val="0"/>
          <w:color w:val="000000"/>
          <w:sz w:val="24"/>
          <w:szCs w:val="24"/>
        </w:rPr>
        <w:t>та __________________________</w:t>
      </w:r>
      <w:r w:rsidR="00861F08" w:rsidRPr="00144310">
        <w:rPr>
          <w:snapToGrid w:val="0"/>
          <w:color w:val="000000"/>
          <w:sz w:val="24"/>
          <w:szCs w:val="24"/>
        </w:rPr>
        <w:t>_______________________________</w:t>
      </w:r>
      <w:r w:rsidRPr="00144310">
        <w:rPr>
          <w:snapToGrid w:val="0"/>
          <w:color w:val="000000"/>
          <w:sz w:val="24"/>
          <w:szCs w:val="24"/>
        </w:rPr>
        <w:t xml:space="preserve">(надалі іменується </w:t>
      </w:r>
      <w:r w:rsidRPr="00144310">
        <w:rPr>
          <w:b/>
          <w:color w:val="000000"/>
          <w:sz w:val="24"/>
          <w:szCs w:val="24"/>
        </w:rPr>
        <w:t>«</w:t>
      </w:r>
      <w:proofErr w:type="spellStart"/>
      <w:r w:rsidR="00A42560">
        <w:rPr>
          <w:b/>
          <w:color w:val="000000"/>
          <w:sz w:val="24"/>
          <w:szCs w:val="24"/>
          <w:lang w:val="ru-RU"/>
        </w:rPr>
        <w:t>Зберігач</w:t>
      </w:r>
      <w:proofErr w:type="spellEnd"/>
      <w:r w:rsidRPr="00144310">
        <w:rPr>
          <w:b/>
          <w:color w:val="000000"/>
          <w:sz w:val="24"/>
          <w:szCs w:val="24"/>
        </w:rPr>
        <w:t>»</w:t>
      </w:r>
      <w:r w:rsidRPr="00144310">
        <w:rPr>
          <w:snapToGrid w:val="0"/>
          <w:color w:val="000000"/>
          <w:sz w:val="24"/>
          <w:szCs w:val="24"/>
        </w:rPr>
        <w:t>)</w:t>
      </w:r>
    </w:p>
    <w:p w14:paraId="1BE9716E" w14:textId="65B1505E" w:rsidR="00861F08" w:rsidRPr="00144310" w:rsidRDefault="00861F08" w:rsidP="00861F08">
      <w:pPr>
        <w:ind w:left="2124" w:firstLine="708"/>
        <w:rPr>
          <w:snapToGrid w:val="0"/>
          <w:color w:val="000000"/>
          <w:sz w:val="18"/>
          <w:szCs w:val="24"/>
        </w:rPr>
      </w:pPr>
      <w:r w:rsidRPr="00144310">
        <w:rPr>
          <w:snapToGrid w:val="0"/>
          <w:color w:val="000000"/>
          <w:sz w:val="18"/>
          <w:szCs w:val="24"/>
        </w:rPr>
        <w:t xml:space="preserve">(вказати найменування сторони)   </w:t>
      </w:r>
    </w:p>
    <w:p w14:paraId="480A1517" w14:textId="096A6024" w:rsidR="00D95918" w:rsidRPr="00144310" w:rsidRDefault="00D95918" w:rsidP="00592322">
      <w:pPr>
        <w:rPr>
          <w:snapToGrid w:val="0"/>
          <w:color w:val="000000"/>
          <w:sz w:val="24"/>
          <w:szCs w:val="24"/>
        </w:rPr>
      </w:pPr>
      <w:r w:rsidRPr="00144310">
        <w:rPr>
          <w:snapToGrid w:val="0"/>
          <w:color w:val="000000"/>
          <w:sz w:val="24"/>
          <w:szCs w:val="24"/>
        </w:rPr>
        <w:t xml:space="preserve"> в особі ____</w:t>
      </w:r>
      <w:r w:rsidR="00861F08" w:rsidRPr="00144310">
        <w:rPr>
          <w:snapToGrid w:val="0"/>
          <w:color w:val="000000"/>
          <w:sz w:val="24"/>
          <w:szCs w:val="24"/>
        </w:rPr>
        <w:t>_______</w:t>
      </w:r>
      <w:r w:rsidRPr="00144310">
        <w:rPr>
          <w:snapToGrid w:val="0"/>
          <w:color w:val="000000"/>
          <w:sz w:val="24"/>
          <w:szCs w:val="24"/>
        </w:rPr>
        <w:t>____________________________________________________________________,</w:t>
      </w:r>
    </w:p>
    <w:p w14:paraId="45D7FDAE" w14:textId="77777777" w:rsidR="00D95918" w:rsidRPr="00144310" w:rsidRDefault="00D95918" w:rsidP="00592322">
      <w:pPr>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0A2BCC63" w14:textId="30BDCDD3" w:rsidR="00D95918" w:rsidRPr="00144310" w:rsidRDefault="00D95918" w:rsidP="00592322">
      <w:pPr>
        <w:rPr>
          <w:snapToGrid w:val="0"/>
          <w:color w:val="000000"/>
          <w:sz w:val="24"/>
          <w:szCs w:val="24"/>
        </w:rPr>
      </w:pPr>
      <w:r w:rsidRPr="00144310">
        <w:rPr>
          <w:snapToGrid w:val="0"/>
          <w:color w:val="000000"/>
          <w:sz w:val="24"/>
          <w:szCs w:val="24"/>
        </w:rPr>
        <w:t>що діє на підставі __________________________________</w:t>
      </w:r>
      <w:r w:rsidR="00861F08" w:rsidRPr="00144310">
        <w:rPr>
          <w:snapToGrid w:val="0"/>
          <w:color w:val="000000"/>
          <w:sz w:val="24"/>
          <w:szCs w:val="24"/>
        </w:rPr>
        <w:t>_____________________</w:t>
      </w:r>
      <w:r w:rsidRPr="00144310">
        <w:rPr>
          <w:snapToGrid w:val="0"/>
          <w:color w:val="000000"/>
          <w:sz w:val="24"/>
          <w:szCs w:val="24"/>
        </w:rPr>
        <w:t xml:space="preserve">_, з іншої сторони, </w:t>
      </w:r>
    </w:p>
    <w:p w14:paraId="4D4CB314" w14:textId="014B012F" w:rsidR="00D95918" w:rsidRPr="00144310" w:rsidRDefault="00D95918" w:rsidP="00861F08">
      <w:pPr>
        <w:ind w:left="2832" w:firstLine="708"/>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паспорту</w:t>
      </w:r>
      <w:r w:rsidRPr="00144310">
        <w:rPr>
          <w:snapToGrid w:val="0"/>
          <w:color w:val="000000"/>
          <w:sz w:val="18"/>
          <w:szCs w:val="24"/>
        </w:rPr>
        <w:t xml:space="preserve"> тощо)</w:t>
      </w:r>
    </w:p>
    <w:p w14:paraId="127EDA30" w14:textId="77777777" w:rsidR="00D95918" w:rsidRPr="00144310" w:rsidRDefault="00D95918" w:rsidP="00861F08">
      <w:pPr>
        <w:pStyle w:val="a5"/>
        <w:spacing w:after="0"/>
        <w:jc w:val="both"/>
        <w:rPr>
          <w:color w:val="000000"/>
          <w:sz w:val="24"/>
          <w:szCs w:val="24"/>
        </w:rPr>
      </w:pPr>
      <w:r w:rsidRPr="00144310">
        <w:rPr>
          <w:color w:val="000000"/>
          <w:sz w:val="24"/>
          <w:szCs w:val="24"/>
        </w:rPr>
        <w:t>(в подальшому разом іменуються «Сторони», а кожна окремо – «Сторона») уклали цей Договір поставки (надалі іменується «Договір») про наступне:</w:t>
      </w:r>
    </w:p>
    <w:p w14:paraId="278527B3" w14:textId="77777777" w:rsidR="00D95918" w:rsidRPr="00144310" w:rsidRDefault="00D95918">
      <w:pPr>
        <w:rPr>
          <w:sz w:val="24"/>
          <w:szCs w:val="24"/>
        </w:rPr>
      </w:pPr>
    </w:p>
    <w:p w14:paraId="2FC77FAC" w14:textId="6B08D610" w:rsidR="00A42560" w:rsidRPr="00E849B1" w:rsidRDefault="00D95918" w:rsidP="00E849B1">
      <w:pPr>
        <w:pBdr>
          <w:top w:val="single" w:sz="4" w:space="1" w:color="auto"/>
          <w:bottom w:val="single" w:sz="4" w:space="1" w:color="auto"/>
        </w:pBdr>
        <w:shd w:val="clear" w:color="auto" w:fill="FFFFFF"/>
        <w:tabs>
          <w:tab w:val="left" w:pos="5812"/>
        </w:tabs>
        <w:jc w:val="center"/>
        <w:rPr>
          <w:b/>
          <w:sz w:val="24"/>
          <w:szCs w:val="24"/>
        </w:rPr>
      </w:pPr>
      <w:r w:rsidRPr="00144310">
        <w:rPr>
          <w:b/>
          <w:sz w:val="24"/>
          <w:szCs w:val="24"/>
        </w:rPr>
        <w:t xml:space="preserve">1. </w:t>
      </w:r>
      <w:r w:rsidR="00A42560">
        <w:rPr>
          <w:b/>
          <w:sz w:val="24"/>
          <w:szCs w:val="24"/>
        </w:rPr>
        <w:t>ПРЕДМЕТ ДОГОВОРУ</w:t>
      </w:r>
      <w:r w:rsidRPr="00144310">
        <w:rPr>
          <w:b/>
          <w:sz w:val="24"/>
          <w:szCs w:val="24"/>
        </w:rPr>
        <w:t>:</w:t>
      </w:r>
    </w:p>
    <w:p w14:paraId="3F97A542" w14:textId="65BA70C3" w:rsidR="00A42560" w:rsidRPr="00181EF4" w:rsidRDefault="00A42560" w:rsidP="00181EF4">
      <w:pPr>
        <w:rPr>
          <w:sz w:val="24"/>
        </w:rPr>
      </w:pPr>
      <w:r w:rsidRPr="00181EF4">
        <w:rPr>
          <w:b/>
          <w:sz w:val="24"/>
        </w:rPr>
        <w:t>1.1.</w:t>
      </w:r>
      <w:r w:rsidRPr="00181EF4">
        <w:rPr>
          <w:sz w:val="24"/>
        </w:rPr>
        <w:t xml:space="preserve"> Поручитель передає, а Зберігач приймає за </w:t>
      </w:r>
      <w:r w:rsidR="00181EF4" w:rsidRPr="00181EF4">
        <w:rPr>
          <w:sz w:val="24"/>
        </w:rPr>
        <w:t>Н</w:t>
      </w:r>
      <w:r w:rsidRPr="00181EF4">
        <w:rPr>
          <w:sz w:val="24"/>
        </w:rPr>
        <w:t>акладною</w:t>
      </w:r>
      <w:r w:rsidR="00181EF4" w:rsidRPr="00181EF4">
        <w:rPr>
          <w:sz w:val="24"/>
        </w:rPr>
        <w:t>/Специфікацією</w:t>
      </w:r>
      <w:r w:rsidRPr="00181EF4">
        <w:rPr>
          <w:sz w:val="24"/>
        </w:rPr>
        <w:t xml:space="preserve"> на зберігання матеріальні цінності і зберігає їх за </w:t>
      </w:r>
      <w:proofErr w:type="spellStart"/>
      <w:r w:rsidRPr="00181EF4">
        <w:rPr>
          <w:sz w:val="24"/>
        </w:rPr>
        <w:t>адресою</w:t>
      </w:r>
      <w:proofErr w:type="spellEnd"/>
      <w:r w:rsidR="00181EF4" w:rsidRPr="00181EF4">
        <w:rPr>
          <w:sz w:val="24"/>
        </w:rPr>
        <w:t>:</w:t>
      </w:r>
      <w:r w:rsidRPr="00181EF4">
        <w:rPr>
          <w:sz w:val="24"/>
        </w:rPr>
        <w:t xml:space="preserve"> _______________________________________________________</w:t>
      </w:r>
      <w:r w:rsidR="00181EF4" w:rsidRPr="00181EF4">
        <w:rPr>
          <w:sz w:val="24"/>
        </w:rPr>
        <w:t>_______________________________</w:t>
      </w:r>
    </w:p>
    <w:p w14:paraId="00D6CE1A" w14:textId="77777777" w:rsidR="00181EF4" w:rsidRDefault="00181EF4" w:rsidP="00181EF4">
      <w:pPr>
        <w:rPr>
          <w:b/>
          <w:sz w:val="24"/>
        </w:rPr>
      </w:pPr>
    </w:p>
    <w:p w14:paraId="37ABA527" w14:textId="77777777" w:rsidR="00A42560" w:rsidRPr="00181EF4" w:rsidRDefault="00A42560" w:rsidP="00181EF4">
      <w:pPr>
        <w:rPr>
          <w:sz w:val="24"/>
        </w:rPr>
      </w:pPr>
      <w:r w:rsidRPr="00181EF4">
        <w:rPr>
          <w:b/>
          <w:sz w:val="24"/>
        </w:rPr>
        <w:t>1.2.</w:t>
      </w:r>
      <w:r w:rsidRPr="00181EF4">
        <w:rPr>
          <w:sz w:val="24"/>
        </w:rPr>
        <w:t xml:space="preserve"> Зберігач зобов'язується забезпечити збереження майна і бере на себе повну матеріальну відповідальність.</w:t>
      </w:r>
    </w:p>
    <w:p w14:paraId="4EEB8A48" w14:textId="77777777" w:rsidR="00A42560" w:rsidRPr="00181EF4" w:rsidRDefault="00A42560" w:rsidP="00181EF4">
      <w:pPr>
        <w:rPr>
          <w:sz w:val="24"/>
        </w:rPr>
      </w:pPr>
      <w:r w:rsidRPr="00181EF4">
        <w:rPr>
          <w:b/>
          <w:sz w:val="24"/>
        </w:rPr>
        <w:t>1.3.</w:t>
      </w:r>
      <w:r w:rsidRPr="00181EF4">
        <w:rPr>
          <w:sz w:val="24"/>
        </w:rPr>
        <w:t xml:space="preserve"> Зберігач не має права користуватися переданими йому на зберігання матеріальними цінностями без згоди Поручителя.</w:t>
      </w:r>
    </w:p>
    <w:p w14:paraId="13F22874" w14:textId="77777777" w:rsidR="00D95918" w:rsidRPr="00181EF4" w:rsidRDefault="00D95918" w:rsidP="00181EF4">
      <w:pPr>
        <w:rPr>
          <w:sz w:val="24"/>
          <w:szCs w:val="24"/>
        </w:rPr>
      </w:pPr>
    </w:p>
    <w:p w14:paraId="4B3E4AC7" w14:textId="46093A27" w:rsidR="00A42560" w:rsidRPr="00E849B1" w:rsidRDefault="00D95918" w:rsidP="00E849B1">
      <w:pPr>
        <w:pBdr>
          <w:top w:val="single" w:sz="4" w:space="1" w:color="auto"/>
          <w:bottom w:val="single" w:sz="4" w:space="1" w:color="auto"/>
        </w:pBdr>
        <w:shd w:val="clear" w:color="auto" w:fill="FFFFFF"/>
        <w:tabs>
          <w:tab w:val="left" w:pos="5812"/>
        </w:tabs>
        <w:jc w:val="center"/>
        <w:rPr>
          <w:b/>
          <w:sz w:val="24"/>
          <w:szCs w:val="24"/>
        </w:rPr>
      </w:pPr>
      <w:r w:rsidRPr="00144310">
        <w:rPr>
          <w:b/>
          <w:sz w:val="24"/>
          <w:szCs w:val="24"/>
        </w:rPr>
        <w:t xml:space="preserve">2. </w:t>
      </w:r>
      <w:r w:rsidR="00A42560">
        <w:rPr>
          <w:b/>
          <w:sz w:val="24"/>
          <w:szCs w:val="24"/>
        </w:rPr>
        <w:t>ОБОВ</w:t>
      </w:r>
      <w:r w:rsidR="00A42560" w:rsidRPr="00A42560">
        <w:rPr>
          <w:b/>
          <w:sz w:val="24"/>
          <w:szCs w:val="24"/>
          <w:lang w:val="ru-RU"/>
        </w:rPr>
        <w:t>’</w:t>
      </w:r>
      <w:r w:rsidR="00A42560">
        <w:rPr>
          <w:b/>
          <w:sz w:val="24"/>
          <w:szCs w:val="24"/>
        </w:rPr>
        <w:t>ЯЗКИ СТОРІН:</w:t>
      </w:r>
    </w:p>
    <w:p w14:paraId="5806CCF1" w14:textId="77777777" w:rsidR="00A42560" w:rsidRPr="00181EF4" w:rsidRDefault="00A42560" w:rsidP="00A42560">
      <w:pPr>
        <w:jc w:val="both"/>
        <w:rPr>
          <w:sz w:val="24"/>
        </w:rPr>
      </w:pPr>
      <w:r w:rsidRPr="00181EF4">
        <w:rPr>
          <w:b/>
          <w:sz w:val="24"/>
        </w:rPr>
        <w:t>2.1.</w:t>
      </w:r>
      <w:r w:rsidRPr="00181EF4">
        <w:rPr>
          <w:sz w:val="24"/>
        </w:rPr>
        <w:t xml:space="preserve"> Зберігач зобов'язаний:</w:t>
      </w:r>
    </w:p>
    <w:p w14:paraId="17F10BC0" w14:textId="77777777" w:rsidR="00A42560" w:rsidRPr="00181EF4" w:rsidRDefault="00A42560" w:rsidP="00A42560">
      <w:pPr>
        <w:ind w:left="426"/>
        <w:jc w:val="both"/>
        <w:rPr>
          <w:sz w:val="24"/>
        </w:rPr>
      </w:pPr>
      <w:r w:rsidRPr="00181EF4">
        <w:rPr>
          <w:sz w:val="24"/>
        </w:rPr>
        <w:t>- вжити всіх заходів, необхідних для забезпечення збереження матеріальних цінностей Поручителя;</w:t>
      </w:r>
    </w:p>
    <w:p w14:paraId="155C8232" w14:textId="77777777" w:rsidR="00A42560" w:rsidRPr="00181EF4" w:rsidRDefault="00A42560" w:rsidP="00A42560">
      <w:pPr>
        <w:ind w:left="426"/>
        <w:jc w:val="both"/>
        <w:rPr>
          <w:sz w:val="24"/>
        </w:rPr>
      </w:pPr>
      <w:r w:rsidRPr="00181EF4">
        <w:rPr>
          <w:sz w:val="24"/>
        </w:rPr>
        <w:t>- повернути прийняті матеріальні цінності на першу вимогу Поручителя;</w:t>
      </w:r>
    </w:p>
    <w:p w14:paraId="18FB698B" w14:textId="77777777" w:rsidR="00A42560" w:rsidRPr="00181EF4" w:rsidRDefault="00A42560" w:rsidP="00A42560">
      <w:pPr>
        <w:ind w:left="426"/>
        <w:jc w:val="both"/>
        <w:rPr>
          <w:sz w:val="24"/>
        </w:rPr>
      </w:pPr>
      <w:r w:rsidRPr="00181EF4">
        <w:rPr>
          <w:sz w:val="24"/>
        </w:rPr>
        <w:t>- нести відповідальність за втрату, нестачу або пошкодження матеріальних цінностей, прийнятих на зберігання.</w:t>
      </w:r>
    </w:p>
    <w:p w14:paraId="000CC7E0" w14:textId="77777777" w:rsidR="00A42560" w:rsidRPr="00181EF4" w:rsidRDefault="00A42560" w:rsidP="00A42560">
      <w:pPr>
        <w:jc w:val="both"/>
        <w:rPr>
          <w:sz w:val="24"/>
        </w:rPr>
      </w:pPr>
      <w:r w:rsidRPr="00181EF4">
        <w:rPr>
          <w:b/>
          <w:sz w:val="24"/>
        </w:rPr>
        <w:t>2.2.</w:t>
      </w:r>
      <w:r w:rsidRPr="00181EF4">
        <w:rPr>
          <w:sz w:val="24"/>
        </w:rPr>
        <w:t xml:space="preserve"> Поручитель зобов'язаний:</w:t>
      </w:r>
    </w:p>
    <w:p w14:paraId="055C8FB4" w14:textId="77777777" w:rsidR="00A42560" w:rsidRPr="00181EF4" w:rsidRDefault="00A42560" w:rsidP="00A42560">
      <w:pPr>
        <w:ind w:left="426"/>
        <w:jc w:val="both"/>
        <w:rPr>
          <w:sz w:val="24"/>
        </w:rPr>
      </w:pPr>
      <w:r w:rsidRPr="00181EF4">
        <w:rPr>
          <w:sz w:val="24"/>
        </w:rPr>
        <w:t>- отримати із зберігання майно по закінченню строку зберігання, якщо сторонами не досягнуто угоду про продовження терміну зберігання.</w:t>
      </w:r>
    </w:p>
    <w:p w14:paraId="402C906C" w14:textId="77777777" w:rsidR="00D95918" w:rsidRPr="00144310" w:rsidRDefault="00D95918" w:rsidP="00203222">
      <w:pPr>
        <w:ind w:firstLine="415"/>
        <w:jc w:val="center"/>
        <w:rPr>
          <w:sz w:val="24"/>
          <w:szCs w:val="24"/>
        </w:rPr>
      </w:pPr>
    </w:p>
    <w:p w14:paraId="56FD3746" w14:textId="2C54A34B" w:rsidR="00A42560" w:rsidRPr="00E849B1" w:rsidRDefault="00D95918" w:rsidP="00E849B1">
      <w:pPr>
        <w:pBdr>
          <w:top w:val="single" w:sz="4" w:space="1" w:color="auto"/>
          <w:bottom w:val="single" w:sz="4" w:space="1" w:color="auto"/>
        </w:pBdr>
        <w:shd w:val="clear" w:color="auto" w:fill="FFFFFF"/>
        <w:tabs>
          <w:tab w:val="left" w:pos="5812"/>
        </w:tabs>
        <w:jc w:val="center"/>
        <w:rPr>
          <w:b/>
          <w:bCs/>
          <w:sz w:val="24"/>
          <w:szCs w:val="24"/>
        </w:rPr>
      </w:pPr>
      <w:r w:rsidRPr="00144310">
        <w:rPr>
          <w:b/>
          <w:bCs/>
          <w:sz w:val="24"/>
          <w:szCs w:val="24"/>
        </w:rPr>
        <w:t xml:space="preserve">3. </w:t>
      </w:r>
      <w:r w:rsidR="001C671E">
        <w:rPr>
          <w:b/>
          <w:bCs/>
          <w:sz w:val="24"/>
          <w:szCs w:val="24"/>
        </w:rPr>
        <w:t>ДІЯ ДОГОВОРУ</w:t>
      </w:r>
      <w:r w:rsidR="00A42560">
        <w:rPr>
          <w:b/>
          <w:bCs/>
          <w:sz w:val="24"/>
          <w:szCs w:val="24"/>
        </w:rPr>
        <w:t>:</w:t>
      </w:r>
    </w:p>
    <w:p w14:paraId="26B2CD0C" w14:textId="40635ED4" w:rsidR="001C671E" w:rsidRDefault="00A42560" w:rsidP="001C671E">
      <w:pPr>
        <w:tabs>
          <w:tab w:val="left" w:pos="1134"/>
        </w:tabs>
        <w:jc w:val="both"/>
        <w:rPr>
          <w:sz w:val="24"/>
          <w:szCs w:val="24"/>
        </w:rPr>
      </w:pPr>
      <w:r w:rsidRPr="001C671E">
        <w:rPr>
          <w:b/>
          <w:sz w:val="24"/>
        </w:rPr>
        <w:t>3.1.</w:t>
      </w:r>
      <w:r w:rsidRPr="001C671E">
        <w:rPr>
          <w:sz w:val="24"/>
        </w:rPr>
        <w:t xml:space="preserve"> </w:t>
      </w:r>
      <w:r w:rsidR="001C671E" w:rsidRPr="001C671E">
        <w:rPr>
          <w:sz w:val="24"/>
          <w:szCs w:val="24"/>
        </w:rPr>
        <w:t>Цей Договір вважається укладеним і набирає чинності з моменту його підписання Сторонами та скріплення печа</w:t>
      </w:r>
      <w:r w:rsidR="001C671E">
        <w:rPr>
          <w:sz w:val="24"/>
          <w:szCs w:val="24"/>
        </w:rPr>
        <w:t>тками Сторін (у разі наявності).</w:t>
      </w:r>
    </w:p>
    <w:p w14:paraId="6116BD27" w14:textId="5D1CC84F" w:rsidR="001C671E" w:rsidRPr="001C671E" w:rsidRDefault="001C671E" w:rsidP="001C671E">
      <w:pPr>
        <w:rPr>
          <w:sz w:val="24"/>
        </w:rPr>
      </w:pPr>
      <w:r w:rsidRPr="001C671E">
        <w:rPr>
          <w:b/>
          <w:sz w:val="24"/>
        </w:rPr>
        <w:t>3.2.</w:t>
      </w:r>
      <w:r>
        <w:rPr>
          <w:sz w:val="24"/>
        </w:rPr>
        <w:t xml:space="preserve"> </w:t>
      </w:r>
      <w:r w:rsidRPr="001C671E">
        <w:rPr>
          <w:sz w:val="24"/>
        </w:rPr>
        <w:t>Строк цього Договору починає свій пер</w:t>
      </w:r>
      <w:r w:rsidR="00706269">
        <w:rPr>
          <w:sz w:val="24"/>
        </w:rPr>
        <w:t xml:space="preserve">ебіг у момент, визначений у п. </w:t>
      </w:r>
      <w:r w:rsidR="00706269">
        <w:rPr>
          <w:sz w:val="24"/>
          <w:lang w:val="ru-RU"/>
        </w:rPr>
        <w:t>3</w:t>
      </w:r>
      <w:r w:rsidRPr="001C671E">
        <w:rPr>
          <w:sz w:val="24"/>
        </w:rPr>
        <w:t>.1. цього Договору та закінчується  31.12.201</w:t>
      </w:r>
      <w:r w:rsidR="00E52A75" w:rsidRPr="00E52A75">
        <w:rPr>
          <w:sz w:val="24"/>
          <w:lang w:val="ru-RU"/>
        </w:rPr>
        <w:t>9</w:t>
      </w:r>
      <w:r w:rsidRPr="001C671E">
        <w:rPr>
          <w:sz w:val="24"/>
        </w:rPr>
        <w:t xml:space="preserve"> року.</w:t>
      </w:r>
    </w:p>
    <w:p w14:paraId="6C1D9C5A" w14:textId="6BFDC5C8" w:rsidR="00A42560" w:rsidRDefault="00A42560" w:rsidP="00A42560">
      <w:pPr>
        <w:jc w:val="both"/>
        <w:rPr>
          <w:sz w:val="24"/>
        </w:rPr>
      </w:pPr>
      <w:r w:rsidRPr="00181EF4">
        <w:rPr>
          <w:b/>
          <w:sz w:val="24"/>
        </w:rPr>
        <w:t>3.</w:t>
      </w:r>
      <w:r w:rsidR="001C671E">
        <w:rPr>
          <w:b/>
          <w:sz w:val="24"/>
        </w:rPr>
        <w:t>3</w:t>
      </w:r>
      <w:r w:rsidRPr="00181EF4">
        <w:rPr>
          <w:b/>
          <w:sz w:val="24"/>
        </w:rPr>
        <w:t>.</w:t>
      </w:r>
      <w:r w:rsidRPr="00181EF4">
        <w:rPr>
          <w:sz w:val="24"/>
        </w:rPr>
        <w:t xml:space="preserve"> Поручитель має право в будь-який час розірвати договір і забрати належне йому майно, письмово повідомивши Зберігача про своє бажання.</w:t>
      </w:r>
    </w:p>
    <w:p w14:paraId="7AA107ED" w14:textId="77777777" w:rsidR="001C671E" w:rsidRDefault="001C671E" w:rsidP="001C671E">
      <w:pPr>
        <w:tabs>
          <w:tab w:val="left" w:pos="1134"/>
        </w:tabs>
        <w:jc w:val="both"/>
        <w:rPr>
          <w:sz w:val="24"/>
          <w:szCs w:val="24"/>
        </w:rPr>
      </w:pPr>
      <w:r w:rsidRPr="001C671E">
        <w:rPr>
          <w:b/>
          <w:sz w:val="24"/>
        </w:rPr>
        <w:t>3.4.</w:t>
      </w:r>
      <w:r w:rsidRPr="001C671E">
        <w:rPr>
          <w:sz w:val="24"/>
        </w:rPr>
        <w:t xml:space="preserve"> </w:t>
      </w:r>
      <w:r w:rsidRPr="001C671E">
        <w:rPr>
          <w:sz w:val="24"/>
          <w:szCs w:val="24"/>
        </w:rPr>
        <w:t>Якщо за один місяць до закінчення строку дії договору жодна з Сторін не заявила про бажання розірвати договір, то він вважається пролонгованим до 31.12.2019 року на тих самих умовах.</w:t>
      </w:r>
    </w:p>
    <w:p w14:paraId="7AA7F23C" w14:textId="77777777" w:rsidR="001C671E" w:rsidRPr="001C671E" w:rsidRDefault="001C671E" w:rsidP="001C671E">
      <w:pPr>
        <w:tabs>
          <w:tab w:val="left" w:pos="1134"/>
        </w:tabs>
        <w:jc w:val="both"/>
        <w:rPr>
          <w:sz w:val="24"/>
          <w:szCs w:val="24"/>
        </w:rPr>
      </w:pPr>
      <w:r w:rsidRPr="001C671E">
        <w:rPr>
          <w:b/>
          <w:sz w:val="24"/>
          <w:szCs w:val="24"/>
        </w:rPr>
        <w:t>3.5.</w:t>
      </w:r>
      <w:r w:rsidRPr="001C671E">
        <w:rPr>
          <w:sz w:val="24"/>
          <w:szCs w:val="24"/>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14:paraId="770EB3E9" w14:textId="0A18F5F9" w:rsidR="001C671E" w:rsidRPr="00181EF4" w:rsidRDefault="001C671E" w:rsidP="00A42560">
      <w:pPr>
        <w:jc w:val="both"/>
        <w:rPr>
          <w:sz w:val="24"/>
        </w:rPr>
      </w:pPr>
    </w:p>
    <w:p w14:paraId="206D2C38" w14:textId="77777777" w:rsidR="00DC2C85" w:rsidRPr="00144310" w:rsidRDefault="00DC2C85" w:rsidP="009D3FDF">
      <w:pPr>
        <w:ind w:firstLine="415"/>
        <w:jc w:val="both"/>
        <w:rPr>
          <w:sz w:val="24"/>
          <w:szCs w:val="24"/>
        </w:rPr>
      </w:pPr>
    </w:p>
    <w:p w14:paraId="2668B0E5" w14:textId="79AE3C85" w:rsidR="0077553A" w:rsidRPr="00144310" w:rsidRDefault="00D95918" w:rsidP="00E849B1">
      <w:pPr>
        <w:pBdr>
          <w:top w:val="single" w:sz="4" w:space="1" w:color="auto"/>
          <w:bottom w:val="single" w:sz="4" w:space="1" w:color="auto"/>
        </w:pBdr>
        <w:tabs>
          <w:tab w:val="left" w:pos="5812"/>
        </w:tabs>
        <w:jc w:val="center"/>
        <w:rPr>
          <w:b/>
          <w:sz w:val="24"/>
          <w:szCs w:val="24"/>
        </w:rPr>
      </w:pPr>
      <w:r w:rsidRPr="00144310">
        <w:rPr>
          <w:b/>
          <w:sz w:val="24"/>
          <w:szCs w:val="24"/>
        </w:rPr>
        <w:t xml:space="preserve">4. </w:t>
      </w:r>
      <w:r w:rsidR="00A42560">
        <w:rPr>
          <w:b/>
          <w:sz w:val="24"/>
          <w:szCs w:val="24"/>
        </w:rPr>
        <w:t>ВІДПОВІДАЛЬНІСТЬ СТОРІН</w:t>
      </w:r>
      <w:r w:rsidRPr="00144310">
        <w:rPr>
          <w:b/>
          <w:sz w:val="24"/>
          <w:szCs w:val="24"/>
        </w:rPr>
        <w:t>:</w:t>
      </w:r>
    </w:p>
    <w:p w14:paraId="5D604A6D" w14:textId="77777777" w:rsidR="00A42560" w:rsidRPr="001C671E" w:rsidRDefault="00A42560" w:rsidP="00A42560">
      <w:pPr>
        <w:jc w:val="both"/>
        <w:rPr>
          <w:sz w:val="24"/>
        </w:rPr>
      </w:pPr>
      <w:r w:rsidRPr="001C671E">
        <w:rPr>
          <w:b/>
          <w:sz w:val="24"/>
        </w:rPr>
        <w:lastRenderedPageBreak/>
        <w:t>4.1.</w:t>
      </w:r>
      <w:r w:rsidRPr="001C671E">
        <w:rPr>
          <w:sz w:val="24"/>
        </w:rPr>
        <w:t xml:space="preserve"> 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w:t>
      </w:r>
    </w:p>
    <w:p w14:paraId="17461865" w14:textId="77777777" w:rsidR="00DC2C85" w:rsidRPr="00144310" w:rsidRDefault="00DC2C85" w:rsidP="00C15552">
      <w:pPr>
        <w:ind w:firstLine="449"/>
        <w:jc w:val="both"/>
        <w:rPr>
          <w:sz w:val="24"/>
          <w:szCs w:val="24"/>
        </w:rPr>
      </w:pPr>
    </w:p>
    <w:p w14:paraId="3FDBD428" w14:textId="3F8558D8" w:rsidR="00A42560" w:rsidRPr="00E849B1" w:rsidRDefault="00D95918" w:rsidP="00E849B1">
      <w:pPr>
        <w:pBdr>
          <w:top w:val="single" w:sz="4" w:space="1" w:color="auto"/>
          <w:bottom w:val="single" w:sz="4" w:space="1" w:color="auto"/>
        </w:pBdr>
        <w:tabs>
          <w:tab w:val="left" w:pos="5812"/>
        </w:tabs>
        <w:jc w:val="center"/>
        <w:rPr>
          <w:b/>
          <w:sz w:val="24"/>
          <w:szCs w:val="24"/>
        </w:rPr>
      </w:pPr>
      <w:r w:rsidRPr="00144310">
        <w:rPr>
          <w:b/>
          <w:sz w:val="24"/>
          <w:szCs w:val="24"/>
        </w:rPr>
        <w:t xml:space="preserve">5. </w:t>
      </w:r>
      <w:r w:rsidR="00A42560">
        <w:rPr>
          <w:b/>
          <w:sz w:val="24"/>
          <w:szCs w:val="24"/>
        </w:rPr>
        <w:t>ПОРЯДОК ВИРІШЕННЯ СПОРІВ</w:t>
      </w:r>
      <w:r w:rsidRPr="00144310">
        <w:rPr>
          <w:b/>
          <w:sz w:val="24"/>
          <w:szCs w:val="24"/>
        </w:rPr>
        <w:t>:</w:t>
      </w:r>
    </w:p>
    <w:p w14:paraId="0193CED9" w14:textId="77777777" w:rsidR="00A42560" w:rsidRPr="001C671E" w:rsidRDefault="00A42560" w:rsidP="00A42560">
      <w:pPr>
        <w:jc w:val="both"/>
        <w:rPr>
          <w:sz w:val="24"/>
        </w:rPr>
      </w:pPr>
      <w:r w:rsidRPr="001C671E">
        <w:rPr>
          <w:b/>
          <w:sz w:val="24"/>
        </w:rPr>
        <w:t>5.1.</w:t>
      </w:r>
      <w:r w:rsidRPr="001C671E">
        <w:rPr>
          <w:sz w:val="24"/>
        </w:rPr>
        <w:t xml:space="preserve"> Усі суперечки між сторонами, по яких не було досягнуто згоди вирішуються відповідно до законодавства України у Господарському суді.</w:t>
      </w:r>
    </w:p>
    <w:p w14:paraId="02F16217" w14:textId="1E73143B" w:rsidR="00DC2C85" w:rsidRPr="001C671E" w:rsidRDefault="00A42560" w:rsidP="001C671E">
      <w:pPr>
        <w:jc w:val="both"/>
        <w:rPr>
          <w:sz w:val="24"/>
        </w:rPr>
      </w:pPr>
      <w:r w:rsidRPr="001C671E">
        <w:rPr>
          <w:b/>
          <w:sz w:val="24"/>
        </w:rPr>
        <w:t>5.2.</w:t>
      </w:r>
      <w:r w:rsidRPr="001C671E">
        <w:rPr>
          <w:sz w:val="24"/>
        </w:rPr>
        <w:t xml:space="preserve"> Сторони визначають, що всі можливі претензії за даним договором повинні бути розглянуті сторонами протягом десяти днів з моменту отримання претензії.</w:t>
      </w:r>
    </w:p>
    <w:p w14:paraId="6F66D4C3" w14:textId="77777777" w:rsidR="00A42560" w:rsidRPr="001C671E" w:rsidRDefault="00A42560" w:rsidP="00A42560">
      <w:pPr>
        <w:ind w:firstLine="449"/>
        <w:jc w:val="both"/>
        <w:rPr>
          <w:sz w:val="32"/>
          <w:szCs w:val="24"/>
        </w:rPr>
      </w:pPr>
    </w:p>
    <w:p w14:paraId="11A93FD0" w14:textId="3C6666DF" w:rsidR="00A42560" w:rsidRPr="00E849B1" w:rsidRDefault="00D95918" w:rsidP="00E849B1">
      <w:pPr>
        <w:pBdr>
          <w:top w:val="single" w:sz="4" w:space="1" w:color="auto"/>
          <w:bottom w:val="single" w:sz="4" w:space="1" w:color="auto"/>
        </w:pBdr>
        <w:tabs>
          <w:tab w:val="left" w:pos="5812"/>
        </w:tabs>
        <w:jc w:val="center"/>
        <w:rPr>
          <w:b/>
          <w:sz w:val="24"/>
          <w:szCs w:val="24"/>
        </w:rPr>
      </w:pPr>
      <w:r w:rsidRPr="00144310">
        <w:rPr>
          <w:b/>
          <w:sz w:val="24"/>
          <w:szCs w:val="24"/>
        </w:rPr>
        <w:t xml:space="preserve">6. </w:t>
      </w:r>
      <w:r w:rsidR="00A42560" w:rsidRPr="00144310">
        <w:rPr>
          <w:b/>
          <w:sz w:val="24"/>
          <w:szCs w:val="24"/>
          <w:lang w:eastAsia="uk-UA"/>
        </w:rPr>
        <w:t>ОБСТАВИНИ НЕПРЕБОРНОЇ СИЛИ</w:t>
      </w:r>
      <w:r w:rsidRPr="00144310">
        <w:rPr>
          <w:b/>
          <w:sz w:val="24"/>
          <w:szCs w:val="24"/>
        </w:rPr>
        <w:t>:</w:t>
      </w:r>
    </w:p>
    <w:p w14:paraId="1D6A362E" w14:textId="7BBA2D40" w:rsidR="001C671E" w:rsidRPr="001C671E" w:rsidRDefault="00A42560" w:rsidP="001C671E">
      <w:pPr>
        <w:tabs>
          <w:tab w:val="left" w:pos="1134"/>
        </w:tabs>
        <w:jc w:val="both"/>
        <w:rPr>
          <w:sz w:val="24"/>
          <w:szCs w:val="24"/>
        </w:rPr>
      </w:pPr>
      <w:r w:rsidRPr="001C671E">
        <w:rPr>
          <w:b/>
          <w:sz w:val="24"/>
        </w:rPr>
        <w:t>6.1.</w:t>
      </w:r>
      <w:r w:rsidRPr="001C671E">
        <w:rPr>
          <w:sz w:val="24"/>
        </w:rPr>
        <w:t xml:space="preserve"> </w:t>
      </w:r>
      <w:r w:rsidR="001C671E">
        <w:rPr>
          <w:sz w:val="24"/>
        </w:rPr>
        <w:t xml:space="preserve"> </w:t>
      </w:r>
      <w:r w:rsidR="001C671E" w:rsidRPr="001C671E">
        <w:rPr>
          <w:sz w:val="24"/>
          <w:szCs w:val="24"/>
        </w:rPr>
        <w:t xml:space="preserve">Сторони звільняються від відповідальності за повне чи часткове невиконання своїх зобов’язань за цим Договором, якщо таке невиконання є наслідком дії обставин непереборної сили. Обставинами непереборної сили є надзвичайні та невідворотні обставини, що виникли незалежно від волі Сторін, появу яких Сторони не могли передбачити або запобігти їх виникненню, та які включають, не обмежуючись цим, наступне: пожежі, повінь, землетруси, зсуви, інші стихійні лиха та сезонні природні явища, закриття шляхів, </w:t>
      </w:r>
      <w:proofErr w:type="spellStart"/>
      <w:r w:rsidR="001C671E" w:rsidRPr="001C671E">
        <w:rPr>
          <w:sz w:val="24"/>
          <w:szCs w:val="24"/>
        </w:rPr>
        <w:t>проток</w:t>
      </w:r>
      <w:proofErr w:type="spellEnd"/>
      <w:r w:rsidR="001C671E" w:rsidRPr="001C671E">
        <w:rPr>
          <w:sz w:val="24"/>
          <w:szCs w:val="24"/>
        </w:rPr>
        <w:t>, перевалів, портів, а також війну, воєнні дії, блокади, терористичні акти, страйки, ембарго, заборону/обмеження експорту/імпорту, акти державних органів та інші подібні явища і дії, що унеможливлюють виконання даного Договору Сторонами</w:t>
      </w:r>
    </w:p>
    <w:p w14:paraId="4F1C466A" w14:textId="79EC6F65" w:rsidR="001C671E" w:rsidRPr="001C671E" w:rsidRDefault="00A42560" w:rsidP="001C671E">
      <w:pPr>
        <w:tabs>
          <w:tab w:val="left" w:pos="1134"/>
        </w:tabs>
        <w:jc w:val="both"/>
        <w:rPr>
          <w:sz w:val="24"/>
          <w:szCs w:val="24"/>
        </w:rPr>
      </w:pPr>
      <w:r w:rsidRPr="001C671E">
        <w:rPr>
          <w:b/>
          <w:sz w:val="24"/>
        </w:rPr>
        <w:t>6.2.</w:t>
      </w:r>
      <w:r w:rsidR="001C671E">
        <w:rPr>
          <w:sz w:val="24"/>
        </w:rPr>
        <w:t xml:space="preserve"> </w:t>
      </w:r>
      <w:r w:rsidR="001C671E" w:rsidRPr="001C671E">
        <w:rPr>
          <w:sz w:val="24"/>
          <w:szCs w:val="24"/>
        </w:rPr>
        <w:t xml:space="preserve">При виникненні обставин непереборної сили Сторона, виконанню зобов’язань якої перешкоджають такі обставини, повинна письмово сповістити про це іншу Сторону протягом 3-х (трьох) календарних днів з дати їх появи. </w:t>
      </w:r>
      <w:r w:rsidR="001C671E" w:rsidRPr="001C671E">
        <w:rPr>
          <w:sz w:val="24"/>
          <w:szCs w:val="24"/>
          <w:lang w:eastAsia="uk-UA"/>
        </w:rPr>
        <w:t>Факт настання та обставини непереборної сили підтверджується документом, виданим відповідною торгово-промисловою палатою, або іншим компетентним органом і є достатнім підтвердження наявності та продовження дії обставин непереборної сили.</w:t>
      </w:r>
    </w:p>
    <w:p w14:paraId="5C216D4B" w14:textId="1056CC27" w:rsidR="001C671E" w:rsidRPr="001C671E" w:rsidRDefault="00A42560" w:rsidP="001C671E">
      <w:pPr>
        <w:tabs>
          <w:tab w:val="left" w:pos="1134"/>
        </w:tabs>
        <w:jc w:val="both"/>
        <w:rPr>
          <w:sz w:val="24"/>
          <w:szCs w:val="24"/>
        </w:rPr>
      </w:pPr>
      <w:r w:rsidRPr="001C671E">
        <w:rPr>
          <w:b/>
          <w:sz w:val="24"/>
        </w:rPr>
        <w:t>6.3.</w:t>
      </w:r>
      <w:r w:rsidRPr="001C671E">
        <w:rPr>
          <w:sz w:val="24"/>
        </w:rPr>
        <w:t xml:space="preserve"> </w:t>
      </w:r>
      <w:r w:rsidR="001C671E" w:rsidRPr="001C671E">
        <w:rPr>
          <w:sz w:val="24"/>
          <w:szCs w:val="24"/>
          <w:lang w:eastAsia="uk-UA"/>
        </w:rPr>
        <w:t xml:space="preserve">Після припинення дії обставин непереборної сили, строки виконання робіт переносяться на термін дії цих обставин. Якщо обставини непереборної сили діють протягом трьох послідовних місяців і не виявляють ознак закінчення, цей Договір може бути розірваний Покупцем і Постачальником  шляхом направлення повідомлення іншій Стороні, </w:t>
      </w:r>
      <w:r w:rsidR="001C671E" w:rsidRPr="001C671E">
        <w:rPr>
          <w:sz w:val="24"/>
          <w:szCs w:val="24"/>
        </w:rPr>
        <w:t>без сплати будь-яких штрафних санкцій.</w:t>
      </w:r>
    </w:p>
    <w:p w14:paraId="2501C2A4" w14:textId="3C99320A" w:rsidR="00A42560" w:rsidRPr="00144310" w:rsidRDefault="00A42560" w:rsidP="001C671E">
      <w:pPr>
        <w:jc w:val="both"/>
        <w:rPr>
          <w:sz w:val="24"/>
          <w:szCs w:val="24"/>
        </w:rPr>
      </w:pPr>
    </w:p>
    <w:p w14:paraId="0D785688" w14:textId="54F50B66" w:rsidR="008E0A7A" w:rsidRPr="00144310" w:rsidRDefault="00D95918" w:rsidP="008E0A7A">
      <w:pPr>
        <w:pBdr>
          <w:top w:val="single" w:sz="4" w:space="1" w:color="auto"/>
          <w:bottom w:val="single" w:sz="4" w:space="1" w:color="auto"/>
        </w:pBdr>
        <w:jc w:val="center"/>
        <w:rPr>
          <w:b/>
          <w:sz w:val="24"/>
          <w:szCs w:val="24"/>
          <w:lang w:eastAsia="uk-UA"/>
        </w:rPr>
      </w:pPr>
      <w:r w:rsidRPr="00144310">
        <w:rPr>
          <w:b/>
          <w:sz w:val="24"/>
          <w:szCs w:val="24"/>
          <w:lang w:eastAsia="uk-UA"/>
        </w:rPr>
        <w:t xml:space="preserve">7. </w:t>
      </w:r>
      <w:r w:rsidR="00A42560">
        <w:rPr>
          <w:b/>
          <w:sz w:val="24"/>
          <w:szCs w:val="24"/>
          <w:lang w:eastAsia="uk-UA"/>
        </w:rPr>
        <w:t>ІНШІ УМОВИ</w:t>
      </w:r>
      <w:r w:rsidRPr="00144310">
        <w:rPr>
          <w:b/>
          <w:sz w:val="24"/>
          <w:szCs w:val="24"/>
          <w:lang w:eastAsia="uk-UA"/>
        </w:rPr>
        <w:t>:</w:t>
      </w:r>
    </w:p>
    <w:p w14:paraId="3477DD80" w14:textId="77777777" w:rsidR="00A42560" w:rsidRDefault="00A42560" w:rsidP="00A42560">
      <w:pPr>
        <w:jc w:val="both"/>
      </w:pPr>
    </w:p>
    <w:p w14:paraId="2174F268" w14:textId="77777777" w:rsidR="001C671E" w:rsidRPr="001C671E" w:rsidRDefault="00A42560" w:rsidP="001C671E">
      <w:pPr>
        <w:tabs>
          <w:tab w:val="left" w:pos="1134"/>
        </w:tabs>
        <w:jc w:val="both"/>
        <w:rPr>
          <w:sz w:val="24"/>
          <w:szCs w:val="24"/>
        </w:rPr>
      </w:pPr>
      <w:r w:rsidRPr="001C671E">
        <w:rPr>
          <w:b/>
          <w:sz w:val="24"/>
        </w:rPr>
        <w:t>7.1.</w:t>
      </w:r>
      <w:r w:rsidRPr="001C671E">
        <w:rPr>
          <w:sz w:val="24"/>
        </w:rPr>
        <w:t xml:space="preserve"> </w:t>
      </w:r>
      <w:r w:rsidR="001C671E" w:rsidRPr="001C671E">
        <w:rPr>
          <w:sz w:val="24"/>
          <w:szCs w:val="24"/>
        </w:rPr>
        <w:t xml:space="preserve">Внесення змін у цей Договір оформлюється шляхом укладення додаткової угоди, яка є його невід’ємною частиною цього Договору. Така угода обов’язково укладається в письмовій формі, </w:t>
      </w:r>
      <w:r w:rsidR="001C671E" w:rsidRPr="001C671E">
        <w:rPr>
          <w:spacing w:val="-1"/>
          <w:sz w:val="24"/>
          <w:szCs w:val="24"/>
        </w:rPr>
        <w:t>підписується Сторонами й скріплюється їх печатками (у разі наявності)</w:t>
      </w:r>
      <w:r w:rsidR="001C671E" w:rsidRPr="001C671E">
        <w:rPr>
          <w:sz w:val="24"/>
          <w:szCs w:val="24"/>
        </w:rPr>
        <w:t>.</w:t>
      </w:r>
    </w:p>
    <w:p w14:paraId="41B64390" w14:textId="2FDF3805" w:rsidR="00A42560" w:rsidRPr="001C671E" w:rsidRDefault="00A42560" w:rsidP="001C671E">
      <w:pPr>
        <w:jc w:val="both"/>
        <w:rPr>
          <w:sz w:val="24"/>
        </w:rPr>
      </w:pPr>
      <w:r w:rsidRPr="001C671E">
        <w:rPr>
          <w:b/>
          <w:sz w:val="24"/>
        </w:rPr>
        <w:t>7.2.</w:t>
      </w:r>
      <w:r w:rsidRPr="001C671E">
        <w:rPr>
          <w:sz w:val="24"/>
        </w:rPr>
        <w:t xml:space="preserve"> У випадках, не передбачених даним договором, сторони керуються чинним цивільним законодавством.</w:t>
      </w:r>
    </w:p>
    <w:p w14:paraId="228C8B25" w14:textId="4D09133B" w:rsidR="001C671E" w:rsidRPr="00E849B1" w:rsidRDefault="00A42560" w:rsidP="00E849B1">
      <w:pPr>
        <w:rPr>
          <w:sz w:val="24"/>
        </w:rPr>
      </w:pPr>
      <w:r w:rsidRPr="001C671E">
        <w:rPr>
          <w:b/>
          <w:sz w:val="24"/>
        </w:rPr>
        <w:t>7.3.</w:t>
      </w:r>
      <w:r w:rsidRPr="001C671E">
        <w:rPr>
          <w:sz w:val="24"/>
        </w:rPr>
        <w:t xml:space="preserve"> Даний договір складено у двох примірниках, по одному для кожної із сторін.</w:t>
      </w:r>
    </w:p>
    <w:p w14:paraId="04C2D719" w14:textId="77777777" w:rsidR="001C671E" w:rsidRPr="00144310" w:rsidRDefault="001C671E" w:rsidP="00FF5A8F">
      <w:pPr>
        <w:tabs>
          <w:tab w:val="left" w:pos="993"/>
        </w:tabs>
        <w:ind w:firstLine="449"/>
        <w:jc w:val="both"/>
        <w:rPr>
          <w:sz w:val="24"/>
          <w:szCs w:val="24"/>
        </w:rPr>
      </w:pPr>
    </w:p>
    <w:p w14:paraId="1B7604F5" w14:textId="7D1B352B" w:rsidR="00D95918" w:rsidRPr="00144310" w:rsidRDefault="001C671E" w:rsidP="00BA7F5E">
      <w:pPr>
        <w:pBdr>
          <w:top w:val="single" w:sz="4" w:space="1" w:color="auto"/>
          <w:bottom w:val="single" w:sz="4" w:space="1" w:color="auto"/>
        </w:pBdr>
        <w:tabs>
          <w:tab w:val="left" w:pos="5812"/>
        </w:tabs>
        <w:jc w:val="center"/>
        <w:rPr>
          <w:b/>
          <w:sz w:val="24"/>
          <w:szCs w:val="24"/>
        </w:rPr>
      </w:pPr>
      <w:r>
        <w:rPr>
          <w:b/>
          <w:sz w:val="24"/>
          <w:szCs w:val="24"/>
        </w:rPr>
        <w:t>8</w:t>
      </w:r>
      <w:r w:rsidR="00FE45FD" w:rsidRPr="00144310">
        <w:rPr>
          <w:b/>
          <w:sz w:val="24"/>
          <w:szCs w:val="24"/>
        </w:rPr>
        <w:t>. ЮРИДИЧНА АДРЕСА ТА ПЛАТІЖНІ РЕКВІЗИТИ СТОРІН:</w:t>
      </w:r>
    </w:p>
    <w:p w14:paraId="623D0982" w14:textId="41B66553" w:rsidR="00BA7F5E" w:rsidRPr="00E849B1" w:rsidRDefault="00E849B1" w:rsidP="00E849B1">
      <w:pPr>
        <w:rPr>
          <w:sz w:val="24"/>
        </w:rPr>
      </w:pPr>
      <w:r w:rsidRPr="00E849B1">
        <w:rPr>
          <w:b/>
          <w:sz w:val="24"/>
        </w:rPr>
        <w:t>8.1.</w:t>
      </w:r>
      <w:r>
        <w:rPr>
          <w:sz w:val="24"/>
        </w:rPr>
        <w:t xml:space="preserve"> </w:t>
      </w:r>
      <w:r w:rsidR="00FE45FD" w:rsidRPr="00E849B1">
        <w:rPr>
          <w:sz w:val="24"/>
        </w:rPr>
        <w:t xml:space="preserve">Кожна із Сторін підтверджує правильність зазначеної юридичної адреси та відповідність </w:t>
      </w:r>
      <w:r w:rsidR="00181EF4" w:rsidRPr="00E849B1">
        <w:rPr>
          <w:sz w:val="24"/>
        </w:rPr>
        <w:t>власних</w:t>
      </w:r>
      <w:r w:rsidR="00FE45FD" w:rsidRPr="00E849B1">
        <w:rPr>
          <w:sz w:val="24"/>
        </w:rPr>
        <w:t xml:space="preserve"> реквізитів</w:t>
      </w:r>
      <w:r w:rsidR="00BA7F5E" w:rsidRPr="00E849B1">
        <w:rPr>
          <w:sz w:val="24"/>
        </w:rPr>
        <w:t>:</w:t>
      </w:r>
    </w:p>
    <w:p w14:paraId="723D4308" w14:textId="77777777" w:rsidR="00515BC9" w:rsidRPr="00144310" w:rsidRDefault="00515BC9" w:rsidP="00515BC9">
      <w:pPr>
        <w:tabs>
          <w:tab w:val="left" w:pos="993"/>
          <w:tab w:val="left" w:pos="1276"/>
        </w:tabs>
        <w:jc w:val="both"/>
        <w:rPr>
          <w:bCs/>
          <w:sz w:val="24"/>
          <w:szCs w:val="24"/>
        </w:rPr>
      </w:pPr>
    </w:p>
    <w:tbl>
      <w:tblPr>
        <w:tblStyle w:val="a3"/>
        <w:tblW w:w="0" w:type="auto"/>
        <w:tblLook w:val="04A0" w:firstRow="1" w:lastRow="0" w:firstColumn="1" w:lastColumn="0" w:noHBand="0" w:noVBand="1"/>
      </w:tblPr>
      <w:tblGrid>
        <w:gridCol w:w="5341"/>
        <w:gridCol w:w="5341"/>
      </w:tblGrid>
      <w:tr w:rsidR="00FE45FD" w:rsidRPr="00144310" w14:paraId="573CD9A4" w14:textId="77777777" w:rsidTr="00E849B1">
        <w:trPr>
          <w:trHeight w:val="983"/>
        </w:trPr>
        <w:tc>
          <w:tcPr>
            <w:tcW w:w="5341" w:type="dxa"/>
          </w:tcPr>
          <w:p w14:paraId="743E2084" w14:textId="59B7997E" w:rsidR="00FE45FD" w:rsidRPr="00144310" w:rsidRDefault="00FE45FD" w:rsidP="00FE45FD">
            <w:pPr>
              <w:pBdr>
                <w:bottom w:val="single" w:sz="4" w:space="1" w:color="auto"/>
              </w:pBdr>
              <w:tabs>
                <w:tab w:val="left" w:pos="2977"/>
              </w:tabs>
              <w:jc w:val="center"/>
              <w:rPr>
                <w:b/>
                <w:sz w:val="24"/>
                <w:szCs w:val="24"/>
              </w:rPr>
            </w:pPr>
            <w:r w:rsidRPr="00144310">
              <w:rPr>
                <w:sz w:val="24"/>
                <w:szCs w:val="24"/>
              </w:rPr>
              <w:t>ПО</w:t>
            </w:r>
            <w:r w:rsidR="001C671E">
              <w:rPr>
                <w:sz w:val="24"/>
                <w:szCs w:val="24"/>
              </w:rPr>
              <w:t>РУЧИТЕЛЬ</w:t>
            </w:r>
            <w:r w:rsidRPr="00144310">
              <w:rPr>
                <w:sz w:val="24"/>
                <w:szCs w:val="24"/>
              </w:rPr>
              <w:t>:</w:t>
            </w:r>
          </w:p>
          <w:p w14:paraId="0E7253DA" w14:textId="77777777" w:rsidR="00FE45FD" w:rsidRPr="00144310" w:rsidRDefault="00FE45FD" w:rsidP="00FE45FD">
            <w:pPr>
              <w:jc w:val="center"/>
              <w:rPr>
                <w:b/>
                <w:sz w:val="24"/>
                <w:szCs w:val="24"/>
              </w:rPr>
            </w:pPr>
            <w:r w:rsidRPr="00144310">
              <w:rPr>
                <w:b/>
                <w:sz w:val="24"/>
                <w:szCs w:val="24"/>
              </w:rPr>
              <w:t>ТОВ «СКІФ ІНВЕСТ»</w:t>
            </w:r>
          </w:p>
          <w:p w14:paraId="53079B40" w14:textId="77777777" w:rsidR="00FE45FD" w:rsidRPr="00144310" w:rsidRDefault="00FE45FD" w:rsidP="00FE45FD">
            <w:pPr>
              <w:ind w:left="284"/>
              <w:jc w:val="center"/>
              <w:rPr>
                <w:sz w:val="24"/>
                <w:szCs w:val="24"/>
              </w:rPr>
            </w:pPr>
            <w:r w:rsidRPr="00144310">
              <w:rPr>
                <w:sz w:val="24"/>
                <w:szCs w:val="24"/>
              </w:rPr>
              <w:t>Адреса: 50005 Дніпропетровська обл.,</w:t>
            </w:r>
          </w:p>
          <w:p w14:paraId="65DBC3E9" w14:textId="77777777" w:rsidR="00FE45FD" w:rsidRPr="00144310" w:rsidRDefault="00FE45FD" w:rsidP="00FE45FD">
            <w:pPr>
              <w:ind w:left="284"/>
              <w:jc w:val="center"/>
              <w:rPr>
                <w:sz w:val="24"/>
                <w:szCs w:val="24"/>
              </w:rPr>
            </w:pPr>
            <w:r w:rsidRPr="00144310">
              <w:rPr>
                <w:sz w:val="24"/>
                <w:szCs w:val="24"/>
              </w:rPr>
              <w:t>м. Кривий Ріг, вул. Домобудівна, 25А</w:t>
            </w:r>
          </w:p>
          <w:p w14:paraId="3AF79D6F" w14:textId="77777777" w:rsidR="00FE45FD" w:rsidRPr="00144310" w:rsidRDefault="00FE45FD" w:rsidP="00FE45FD">
            <w:pPr>
              <w:ind w:left="284"/>
              <w:jc w:val="center"/>
              <w:rPr>
                <w:sz w:val="24"/>
                <w:szCs w:val="24"/>
              </w:rPr>
            </w:pPr>
            <w:r w:rsidRPr="00144310">
              <w:rPr>
                <w:sz w:val="24"/>
                <w:szCs w:val="24"/>
              </w:rPr>
              <w:t>п\р 26002455025629 у АТ «ОТП Банк»,</w:t>
            </w:r>
          </w:p>
          <w:p w14:paraId="485F725B" w14:textId="77777777" w:rsidR="00FE45FD" w:rsidRPr="00144310" w:rsidRDefault="00FE45FD" w:rsidP="00FE45FD">
            <w:pPr>
              <w:ind w:left="284"/>
              <w:jc w:val="center"/>
              <w:rPr>
                <w:sz w:val="24"/>
                <w:szCs w:val="24"/>
              </w:rPr>
            </w:pPr>
            <w:r w:rsidRPr="00144310">
              <w:rPr>
                <w:sz w:val="24"/>
                <w:szCs w:val="24"/>
              </w:rPr>
              <w:t>Код банку 300528</w:t>
            </w:r>
          </w:p>
          <w:p w14:paraId="10B2EE65" w14:textId="6823D610" w:rsidR="00FE45FD" w:rsidRPr="00144310" w:rsidRDefault="00B15AD4" w:rsidP="00FE45FD">
            <w:pPr>
              <w:ind w:left="284"/>
              <w:jc w:val="center"/>
              <w:rPr>
                <w:sz w:val="24"/>
                <w:szCs w:val="24"/>
              </w:rPr>
            </w:pPr>
            <w:proofErr w:type="spellStart"/>
            <w:r w:rsidRPr="00144310">
              <w:rPr>
                <w:sz w:val="24"/>
                <w:szCs w:val="24"/>
              </w:rPr>
              <w:t>т</w:t>
            </w:r>
            <w:r w:rsidR="00FE45FD" w:rsidRPr="00144310">
              <w:rPr>
                <w:sz w:val="24"/>
                <w:szCs w:val="24"/>
              </w:rPr>
              <w:t>ел</w:t>
            </w:r>
            <w:proofErr w:type="spellEnd"/>
            <w:r w:rsidR="00FE45FD" w:rsidRPr="00144310">
              <w:rPr>
                <w:sz w:val="24"/>
                <w:szCs w:val="24"/>
              </w:rPr>
              <w:t xml:space="preserve">. </w:t>
            </w:r>
            <w:r w:rsidR="00ED490A">
              <w:rPr>
                <w:sz w:val="24"/>
                <w:szCs w:val="24"/>
              </w:rPr>
              <w:t>0</w:t>
            </w:r>
            <w:r w:rsidR="00ED490A" w:rsidRPr="00E52A75">
              <w:rPr>
                <w:sz w:val="24"/>
                <w:szCs w:val="24"/>
                <w:lang w:val="ru-RU"/>
              </w:rPr>
              <w:t>96</w:t>
            </w:r>
            <w:r w:rsidR="00ED490A">
              <w:rPr>
                <w:sz w:val="24"/>
                <w:szCs w:val="24"/>
              </w:rPr>
              <w:t xml:space="preserve">-409-49-14, </w:t>
            </w:r>
            <w:r w:rsidR="00ED490A" w:rsidRPr="00E52A75">
              <w:rPr>
                <w:sz w:val="24"/>
                <w:szCs w:val="24"/>
                <w:lang w:val="ru-RU"/>
              </w:rPr>
              <w:t>050</w:t>
            </w:r>
            <w:r w:rsidR="00ED490A">
              <w:rPr>
                <w:sz w:val="24"/>
                <w:szCs w:val="24"/>
              </w:rPr>
              <w:t>-</w:t>
            </w:r>
            <w:r w:rsidR="00ED490A" w:rsidRPr="00E52A75">
              <w:rPr>
                <w:sz w:val="24"/>
                <w:szCs w:val="24"/>
                <w:lang w:val="ru-RU"/>
              </w:rPr>
              <w:t>1</w:t>
            </w:r>
            <w:r w:rsidR="00ED490A">
              <w:rPr>
                <w:sz w:val="24"/>
                <w:szCs w:val="24"/>
              </w:rPr>
              <w:t>09-49-</w:t>
            </w:r>
            <w:r w:rsidR="00ED490A" w:rsidRPr="00E52A75">
              <w:rPr>
                <w:sz w:val="24"/>
                <w:szCs w:val="24"/>
                <w:lang w:val="ru-RU"/>
              </w:rPr>
              <w:t>14</w:t>
            </w:r>
          </w:p>
          <w:p w14:paraId="5DDF0286" w14:textId="3F93D690" w:rsidR="00FE45FD" w:rsidRPr="00144310" w:rsidRDefault="00FA6A14" w:rsidP="00E849B1">
            <w:pPr>
              <w:jc w:val="center"/>
              <w:rPr>
                <w:sz w:val="24"/>
                <w:szCs w:val="24"/>
              </w:rPr>
            </w:pPr>
            <w:r>
              <w:rPr>
                <w:sz w:val="24"/>
                <w:szCs w:val="24"/>
              </w:rPr>
              <w:t>ЄДРПОУ</w:t>
            </w:r>
            <w:r w:rsidR="00B15AD4" w:rsidRPr="00144310">
              <w:rPr>
                <w:sz w:val="24"/>
                <w:szCs w:val="24"/>
              </w:rPr>
              <w:t xml:space="preserve"> </w:t>
            </w:r>
            <w:r w:rsidR="00FE45FD" w:rsidRPr="00144310">
              <w:rPr>
                <w:sz w:val="24"/>
                <w:szCs w:val="24"/>
              </w:rPr>
              <w:t>35601501</w:t>
            </w:r>
            <w:r w:rsidR="00E849B1">
              <w:rPr>
                <w:sz w:val="24"/>
                <w:szCs w:val="24"/>
              </w:rPr>
              <w:t xml:space="preserve">, </w:t>
            </w:r>
            <w:r w:rsidR="00FE45FD" w:rsidRPr="00144310">
              <w:rPr>
                <w:sz w:val="24"/>
                <w:szCs w:val="24"/>
              </w:rPr>
              <w:t>ІПН 356015004822</w:t>
            </w:r>
          </w:p>
          <w:p w14:paraId="57229CFB" w14:textId="259B1C32" w:rsidR="00FE45FD" w:rsidRPr="00144310" w:rsidRDefault="00FE45FD" w:rsidP="00E849B1">
            <w:pPr>
              <w:jc w:val="center"/>
              <w:rPr>
                <w:sz w:val="24"/>
                <w:szCs w:val="24"/>
              </w:rPr>
            </w:pPr>
            <w:r w:rsidRPr="00144310">
              <w:rPr>
                <w:sz w:val="24"/>
                <w:szCs w:val="24"/>
              </w:rPr>
              <w:t>Свідоцтво платника ПДВ 200026344</w:t>
            </w:r>
          </w:p>
        </w:tc>
        <w:tc>
          <w:tcPr>
            <w:tcW w:w="5341" w:type="dxa"/>
          </w:tcPr>
          <w:p w14:paraId="69F51DEC" w14:textId="50C87A5A" w:rsidR="00691D6D" w:rsidRPr="00144310" w:rsidRDefault="001C671E" w:rsidP="00691D6D">
            <w:pPr>
              <w:pBdr>
                <w:bottom w:val="single" w:sz="4" w:space="1" w:color="auto"/>
              </w:pBdr>
              <w:tabs>
                <w:tab w:val="left" w:pos="2977"/>
              </w:tabs>
              <w:jc w:val="center"/>
              <w:rPr>
                <w:b/>
                <w:sz w:val="24"/>
                <w:szCs w:val="24"/>
              </w:rPr>
            </w:pPr>
            <w:r>
              <w:rPr>
                <w:sz w:val="24"/>
                <w:szCs w:val="24"/>
              </w:rPr>
              <w:t>ЗБЕРІГАЧ</w:t>
            </w:r>
            <w:r w:rsidR="00691D6D" w:rsidRPr="00144310">
              <w:rPr>
                <w:sz w:val="24"/>
                <w:szCs w:val="24"/>
              </w:rPr>
              <w:t>:</w:t>
            </w:r>
          </w:p>
          <w:p w14:paraId="244968E5" w14:textId="77777777" w:rsidR="00691D6D" w:rsidRPr="00144310" w:rsidRDefault="00691D6D" w:rsidP="00691D6D">
            <w:pPr>
              <w:jc w:val="center"/>
              <w:rPr>
                <w:b/>
                <w:sz w:val="12"/>
                <w:szCs w:val="24"/>
              </w:rPr>
            </w:pPr>
          </w:p>
          <w:p w14:paraId="65ED2F4F" w14:textId="00C4C33E" w:rsidR="00515BC9" w:rsidRPr="00144310" w:rsidRDefault="00515BC9" w:rsidP="00E849B1">
            <w:pPr>
              <w:jc w:val="center"/>
              <w:rPr>
                <w:i/>
                <w:sz w:val="12"/>
              </w:rPr>
            </w:pPr>
          </w:p>
        </w:tc>
      </w:tr>
    </w:tbl>
    <w:p w14:paraId="6EC3766F" w14:textId="77777777" w:rsidR="00D95918" w:rsidRPr="00144310" w:rsidRDefault="00D95918">
      <w:pPr>
        <w:rPr>
          <w:sz w:val="24"/>
          <w:szCs w:val="24"/>
        </w:rPr>
      </w:pPr>
    </w:p>
    <w:p w14:paraId="53810124" w14:textId="387B9C38" w:rsidR="00BA7F5E" w:rsidRPr="00144310" w:rsidRDefault="00E849B1" w:rsidP="0006775D">
      <w:pPr>
        <w:pBdr>
          <w:top w:val="single" w:sz="4" w:space="1" w:color="auto"/>
          <w:bottom w:val="single" w:sz="4" w:space="1" w:color="auto"/>
        </w:pBdr>
        <w:tabs>
          <w:tab w:val="left" w:pos="5812"/>
        </w:tabs>
        <w:jc w:val="center"/>
        <w:rPr>
          <w:b/>
          <w:sz w:val="24"/>
          <w:szCs w:val="24"/>
        </w:rPr>
      </w:pPr>
      <w:r>
        <w:rPr>
          <w:b/>
          <w:sz w:val="24"/>
          <w:szCs w:val="24"/>
        </w:rPr>
        <w:t>9</w:t>
      </w:r>
      <w:r w:rsidR="00BA7F5E" w:rsidRPr="00144310">
        <w:rPr>
          <w:b/>
          <w:sz w:val="24"/>
          <w:szCs w:val="24"/>
        </w:rPr>
        <w:t>. ПІДПИСИ СТОРІН:</w:t>
      </w:r>
    </w:p>
    <w:p w14:paraId="4827AAF7" w14:textId="59136F2D" w:rsidR="00D95918" w:rsidRPr="00E849B1" w:rsidRDefault="00E849B1" w:rsidP="00E849B1">
      <w:pPr>
        <w:rPr>
          <w:sz w:val="24"/>
        </w:rPr>
      </w:pPr>
      <w:r w:rsidRPr="00E849B1">
        <w:rPr>
          <w:b/>
          <w:sz w:val="24"/>
        </w:rPr>
        <w:t>9.1.</w:t>
      </w:r>
      <w:r>
        <w:rPr>
          <w:sz w:val="24"/>
        </w:rPr>
        <w:t xml:space="preserve"> </w:t>
      </w:r>
      <w:r w:rsidRPr="00E849B1">
        <w:rPr>
          <w:sz w:val="24"/>
        </w:rPr>
        <w:t>Поручитель</w:t>
      </w:r>
      <w:r w:rsidR="00D95918" w:rsidRPr="00E849B1">
        <w:rPr>
          <w:sz w:val="24"/>
        </w:rPr>
        <w:t xml:space="preserve"> та </w:t>
      </w:r>
      <w:r w:rsidRPr="00E849B1">
        <w:rPr>
          <w:sz w:val="24"/>
        </w:rPr>
        <w:t>Зберігач</w:t>
      </w:r>
      <w:r w:rsidR="00D95918" w:rsidRPr="00E849B1">
        <w:rPr>
          <w:sz w:val="24"/>
        </w:rPr>
        <w:t xml:space="preserve"> своїми підписами відповідно підтверджують, що укладання цього Договору та його виконанн</w:t>
      </w:r>
      <w:r w:rsidR="00FE45FD" w:rsidRPr="00E849B1">
        <w:rPr>
          <w:sz w:val="24"/>
        </w:rPr>
        <w:t xml:space="preserve">я для </w:t>
      </w:r>
      <w:r w:rsidRPr="00E849B1">
        <w:rPr>
          <w:sz w:val="24"/>
        </w:rPr>
        <w:t>Поручителя</w:t>
      </w:r>
      <w:r w:rsidR="00FE45FD" w:rsidRPr="00E849B1">
        <w:rPr>
          <w:sz w:val="24"/>
        </w:rPr>
        <w:t xml:space="preserve"> та </w:t>
      </w:r>
      <w:r w:rsidRPr="00E849B1">
        <w:rPr>
          <w:sz w:val="24"/>
        </w:rPr>
        <w:t>Зберігача</w:t>
      </w:r>
      <w:r w:rsidR="00FE45FD" w:rsidRPr="00E849B1">
        <w:rPr>
          <w:sz w:val="24"/>
        </w:rPr>
        <w:t xml:space="preserve"> </w:t>
      </w:r>
      <w:r w:rsidR="00D95918" w:rsidRPr="00E849B1">
        <w:rPr>
          <w:sz w:val="24"/>
        </w:rPr>
        <w:t>не суперечить нормам чинного законодавства України,</w:t>
      </w:r>
      <w:r w:rsidR="00144310" w:rsidRPr="00E849B1">
        <w:rPr>
          <w:sz w:val="24"/>
        </w:rPr>
        <w:t xml:space="preserve"> погодили всі</w:t>
      </w:r>
      <w:r w:rsidR="00D95918" w:rsidRPr="00E849B1">
        <w:rPr>
          <w:sz w:val="24"/>
        </w:rPr>
        <w:t xml:space="preserve"> </w:t>
      </w:r>
      <w:r w:rsidR="00144310" w:rsidRPr="00E849B1">
        <w:rPr>
          <w:sz w:val="24"/>
        </w:rPr>
        <w:t xml:space="preserve">істотні умови, </w:t>
      </w:r>
      <w:r w:rsidR="00D95918" w:rsidRPr="00E849B1">
        <w:rPr>
          <w:sz w:val="24"/>
        </w:rPr>
        <w:t>а також відповідно підтверджують те, що укладання цього Договору та його виконання не суперечить намірам Сторін, положенням їхніх установчих документів чи інших локальних актів Сторін.</w:t>
      </w:r>
    </w:p>
    <w:p w14:paraId="7EC1BC30" w14:textId="77777777" w:rsidR="00144310" w:rsidRPr="00144310" w:rsidRDefault="00144310" w:rsidP="00144310">
      <w:pPr>
        <w:pStyle w:val="a4"/>
        <w:ind w:left="709"/>
        <w:jc w:val="both"/>
        <w:rPr>
          <w:sz w:val="24"/>
          <w:szCs w:val="24"/>
        </w:rPr>
      </w:pPr>
    </w:p>
    <w:tbl>
      <w:tblPr>
        <w:tblStyle w:val="a3"/>
        <w:tblW w:w="10740" w:type="dxa"/>
        <w:tblLook w:val="04A0" w:firstRow="1" w:lastRow="0" w:firstColumn="1" w:lastColumn="0" w:noHBand="0" w:noVBand="1"/>
      </w:tblPr>
      <w:tblGrid>
        <w:gridCol w:w="5341"/>
        <w:gridCol w:w="5399"/>
      </w:tblGrid>
      <w:tr w:rsidR="00FE45FD" w:rsidRPr="00144310" w14:paraId="428EA4F2" w14:textId="77777777" w:rsidTr="00620037">
        <w:tc>
          <w:tcPr>
            <w:tcW w:w="5341" w:type="dxa"/>
          </w:tcPr>
          <w:p w14:paraId="6929501D" w14:textId="355D2BC6" w:rsidR="00FE45FD" w:rsidRPr="00D423F7" w:rsidRDefault="00FE45FD" w:rsidP="00FE45FD">
            <w:pPr>
              <w:jc w:val="center"/>
              <w:rPr>
                <w:b/>
                <w:sz w:val="24"/>
                <w:szCs w:val="24"/>
              </w:rPr>
            </w:pPr>
            <w:r w:rsidRPr="00D423F7">
              <w:rPr>
                <w:b/>
                <w:sz w:val="24"/>
                <w:szCs w:val="24"/>
              </w:rPr>
              <w:t>ПО</w:t>
            </w:r>
            <w:r w:rsidR="00E849B1" w:rsidRPr="00D423F7">
              <w:rPr>
                <w:b/>
                <w:sz w:val="24"/>
                <w:szCs w:val="24"/>
              </w:rPr>
              <w:t>РУЧИТЕЛЬ</w:t>
            </w:r>
          </w:p>
          <w:p w14:paraId="7FFAEBA4" w14:textId="5E2384EB" w:rsidR="00FE45FD" w:rsidRPr="00D423F7" w:rsidRDefault="00FE45FD" w:rsidP="00733800">
            <w:pPr>
              <w:jc w:val="center"/>
              <w:rPr>
                <w:b/>
                <w:sz w:val="24"/>
                <w:szCs w:val="24"/>
              </w:rPr>
            </w:pPr>
            <w:r w:rsidRPr="00D423F7">
              <w:rPr>
                <w:b/>
                <w:sz w:val="24"/>
                <w:szCs w:val="24"/>
              </w:rPr>
              <w:t>ТОВ «СКІФ ІНВЕСТ»</w:t>
            </w:r>
          </w:p>
          <w:p w14:paraId="5123E490" w14:textId="77777777" w:rsidR="0006775D" w:rsidRPr="00D423F7" w:rsidRDefault="0006775D" w:rsidP="00FE45FD">
            <w:pPr>
              <w:jc w:val="center"/>
              <w:rPr>
                <w:b/>
                <w:sz w:val="24"/>
                <w:szCs w:val="24"/>
              </w:rPr>
            </w:pPr>
          </w:p>
          <w:p w14:paraId="6D079849" w14:textId="77777777" w:rsidR="00FE45FD" w:rsidRPr="00D423F7" w:rsidRDefault="00FE45FD" w:rsidP="00FE45FD">
            <w:pPr>
              <w:jc w:val="center"/>
              <w:rPr>
                <w:b/>
                <w:sz w:val="24"/>
                <w:szCs w:val="24"/>
              </w:rPr>
            </w:pPr>
          </w:p>
          <w:p w14:paraId="7D04A7C3" w14:textId="26691AF6" w:rsidR="0006775D" w:rsidRPr="00D423F7" w:rsidRDefault="0006775D" w:rsidP="0006775D">
            <w:pPr>
              <w:rPr>
                <w:b/>
                <w:sz w:val="24"/>
                <w:szCs w:val="24"/>
              </w:rPr>
            </w:pPr>
            <w:r w:rsidRPr="00D423F7">
              <w:rPr>
                <w:b/>
                <w:sz w:val="24"/>
                <w:szCs w:val="24"/>
              </w:rPr>
              <w:t>___________________         ___________________</w:t>
            </w:r>
          </w:p>
          <w:p w14:paraId="576A0CD9" w14:textId="6465BC11" w:rsidR="0006775D" w:rsidRPr="00D423F7" w:rsidRDefault="0006775D" w:rsidP="0006775D">
            <w:pPr>
              <w:rPr>
                <w:szCs w:val="24"/>
              </w:rPr>
            </w:pPr>
            <w:r w:rsidRPr="00D423F7">
              <w:rPr>
                <w:szCs w:val="24"/>
              </w:rPr>
              <w:t xml:space="preserve">                (ПІБ)                                                 (</w:t>
            </w:r>
            <w:r w:rsidR="00144310" w:rsidRPr="00D423F7">
              <w:rPr>
                <w:szCs w:val="24"/>
              </w:rPr>
              <w:t>підпис</w:t>
            </w:r>
            <w:r w:rsidRPr="00D423F7">
              <w:rPr>
                <w:szCs w:val="24"/>
              </w:rPr>
              <w:t>)</w:t>
            </w:r>
          </w:p>
          <w:p w14:paraId="7750AA7E" w14:textId="0045DE2F" w:rsidR="0006775D" w:rsidRPr="00D423F7" w:rsidRDefault="0006775D" w:rsidP="00FE45FD">
            <w:pPr>
              <w:jc w:val="center"/>
              <w:rPr>
                <w:b/>
                <w:sz w:val="24"/>
                <w:szCs w:val="24"/>
              </w:rPr>
            </w:pPr>
          </w:p>
        </w:tc>
        <w:tc>
          <w:tcPr>
            <w:tcW w:w="5399" w:type="dxa"/>
          </w:tcPr>
          <w:p w14:paraId="18F71BAD" w14:textId="0A6C0BD5" w:rsidR="00FE45FD" w:rsidRPr="00D423F7" w:rsidRDefault="00E849B1" w:rsidP="00FE45FD">
            <w:pPr>
              <w:jc w:val="center"/>
              <w:rPr>
                <w:b/>
                <w:sz w:val="24"/>
                <w:szCs w:val="24"/>
              </w:rPr>
            </w:pPr>
            <w:r w:rsidRPr="00D423F7">
              <w:rPr>
                <w:b/>
                <w:sz w:val="24"/>
                <w:szCs w:val="24"/>
              </w:rPr>
              <w:t>ЗБЕРІГАЧ</w:t>
            </w:r>
          </w:p>
          <w:p w14:paraId="51FEC7E9" w14:textId="77777777" w:rsidR="00D423F7" w:rsidRPr="00D423F7" w:rsidRDefault="00D423F7" w:rsidP="00D423F7">
            <w:pPr>
              <w:jc w:val="center"/>
              <w:rPr>
                <w:b/>
                <w:sz w:val="24"/>
                <w:szCs w:val="24"/>
                <w:lang w:val="ru-RU"/>
              </w:rPr>
            </w:pPr>
            <w:r w:rsidRPr="00D423F7">
              <w:rPr>
                <w:b/>
                <w:sz w:val="24"/>
                <w:szCs w:val="24"/>
                <w:lang w:val="ru-RU"/>
              </w:rPr>
              <w:t>ТОВ «___________»</w:t>
            </w:r>
          </w:p>
          <w:p w14:paraId="249A5E64" w14:textId="77777777" w:rsidR="0006775D" w:rsidRPr="00D423F7" w:rsidRDefault="0006775D" w:rsidP="00FE45FD">
            <w:pPr>
              <w:jc w:val="center"/>
              <w:rPr>
                <w:b/>
                <w:sz w:val="24"/>
                <w:szCs w:val="24"/>
              </w:rPr>
            </w:pPr>
          </w:p>
          <w:p w14:paraId="36482284" w14:textId="77777777" w:rsidR="00D423F7" w:rsidRPr="00D423F7" w:rsidRDefault="00D423F7" w:rsidP="0006775D">
            <w:pPr>
              <w:rPr>
                <w:sz w:val="24"/>
                <w:szCs w:val="24"/>
                <w:lang w:val="ru-RU"/>
              </w:rPr>
            </w:pPr>
          </w:p>
          <w:p w14:paraId="6BC52EA9" w14:textId="069BE9E8" w:rsidR="0006775D" w:rsidRPr="00D423F7" w:rsidRDefault="0006775D" w:rsidP="0006775D">
            <w:pPr>
              <w:rPr>
                <w:b/>
                <w:sz w:val="24"/>
                <w:szCs w:val="24"/>
              </w:rPr>
            </w:pPr>
            <w:r w:rsidRPr="00D423F7">
              <w:rPr>
                <w:b/>
                <w:sz w:val="24"/>
                <w:szCs w:val="24"/>
              </w:rPr>
              <w:t>__________________           ___________________</w:t>
            </w:r>
          </w:p>
          <w:p w14:paraId="792E3F72" w14:textId="06BBE465" w:rsidR="0006775D" w:rsidRPr="00D423F7" w:rsidRDefault="0006775D" w:rsidP="0006775D">
            <w:pPr>
              <w:rPr>
                <w:szCs w:val="24"/>
              </w:rPr>
            </w:pPr>
            <w:r w:rsidRPr="00D423F7">
              <w:rPr>
                <w:szCs w:val="24"/>
              </w:rPr>
              <w:t xml:space="preserve">                (ПІБ)                  </w:t>
            </w:r>
            <w:r w:rsidR="00144310" w:rsidRPr="00D423F7">
              <w:rPr>
                <w:szCs w:val="24"/>
              </w:rPr>
              <w:t xml:space="preserve">                               </w:t>
            </w:r>
            <w:r w:rsidRPr="00D423F7">
              <w:rPr>
                <w:szCs w:val="24"/>
              </w:rPr>
              <w:t>(</w:t>
            </w:r>
            <w:r w:rsidR="00144310" w:rsidRPr="00D423F7">
              <w:rPr>
                <w:szCs w:val="24"/>
              </w:rPr>
              <w:t>підпис</w:t>
            </w:r>
            <w:r w:rsidRPr="00D423F7">
              <w:rPr>
                <w:szCs w:val="24"/>
              </w:rPr>
              <w:t>)</w:t>
            </w:r>
          </w:p>
          <w:p w14:paraId="6D8D38FA" w14:textId="36A4CFD0" w:rsidR="0006775D" w:rsidRPr="00D423F7" w:rsidRDefault="0006775D" w:rsidP="0006775D">
            <w:pPr>
              <w:rPr>
                <w:b/>
                <w:sz w:val="24"/>
                <w:szCs w:val="24"/>
              </w:rPr>
            </w:pPr>
          </w:p>
          <w:p w14:paraId="6CA9A0E7" w14:textId="2E041458" w:rsidR="0006775D" w:rsidRPr="00D423F7" w:rsidRDefault="0006775D" w:rsidP="00FE45FD">
            <w:pPr>
              <w:jc w:val="center"/>
              <w:rPr>
                <w:sz w:val="24"/>
                <w:szCs w:val="24"/>
              </w:rPr>
            </w:pPr>
          </w:p>
        </w:tc>
      </w:tr>
    </w:tbl>
    <w:p w14:paraId="160D1E3F" w14:textId="77777777" w:rsidR="00817C1A" w:rsidRDefault="00817C1A" w:rsidP="00817C1A">
      <w:pPr>
        <w:rPr>
          <w:sz w:val="24"/>
          <w:szCs w:val="24"/>
          <w:lang w:val="ru-RU"/>
        </w:rPr>
      </w:pPr>
    </w:p>
    <w:p w14:paraId="26B9FCA0" w14:textId="77777777" w:rsidR="00181EF4" w:rsidRDefault="00181EF4" w:rsidP="00817C1A">
      <w:pPr>
        <w:rPr>
          <w:sz w:val="24"/>
          <w:szCs w:val="24"/>
          <w:lang w:val="ru-RU"/>
        </w:rPr>
      </w:pPr>
    </w:p>
    <w:p w14:paraId="481D4B82" w14:textId="77777777" w:rsidR="00181EF4" w:rsidRDefault="00181EF4" w:rsidP="00817C1A">
      <w:pPr>
        <w:rPr>
          <w:sz w:val="24"/>
          <w:szCs w:val="24"/>
          <w:lang w:val="ru-RU"/>
        </w:rPr>
      </w:pPr>
    </w:p>
    <w:p w14:paraId="26E69BB6" w14:textId="77777777" w:rsidR="00181EF4" w:rsidRDefault="00181EF4" w:rsidP="00817C1A">
      <w:pPr>
        <w:rPr>
          <w:sz w:val="24"/>
          <w:szCs w:val="24"/>
          <w:lang w:val="ru-RU"/>
        </w:rPr>
      </w:pPr>
    </w:p>
    <w:p w14:paraId="77F054A7" w14:textId="77777777" w:rsidR="00181EF4" w:rsidRDefault="00181EF4" w:rsidP="00817C1A">
      <w:pPr>
        <w:rPr>
          <w:sz w:val="24"/>
          <w:szCs w:val="24"/>
          <w:lang w:val="ru-RU"/>
        </w:rPr>
      </w:pPr>
    </w:p>
    <w:p w14:paraId="59EC8C11" w14:textId="77777777" w:rsidR="00181EF4" w:rsidRDefault="00181EF4" w:rsidP="00817C1A">
      <w:pPr>
        <w:rPr>
          <w:sz w:val="24"/>
          <w:szCs w:val="24"/>
          <w:lang w:val="ru-RU"/>
        </w:rPr>
      </w:pPr>
    </w:p>
    <w:p w14:paraId="62C65CB0" w14:textId="77777777" w:rsidR="00181EF4" w:rsidRDefault="00181EF4" w:rsidP="00817C1A">
      <w:pPr>
        <w:rPr>
          <w:sz w:val="24"/>
          <w:szCs w:val="24"/>
          <w:lang w:val="ru-RU"/>
        </w:rPr>
      </w:pPr>
    </w:p>
    <w:p w14:paraId="6EDEB715" w14:textId="77777777" w:rsidR="00181EF4" w:rsidRDefault="00181EF4" w:rsidP="00817C1A">
      <w:pPr>
        <w:rPr>
          <w:sz w:val="24"/>
          <w:szCs w:val="24"/>
          <w:lang w:val="ru-RU"/>
        </w:rPr>
      </w:pPr>
    </w:p>
    <w:p w14:paraId="71229716" w14:textId="77777777" w:rsidR="00181EF4" w:rsidRDefault="00181EF4" w:rsidP="00817C1A">
      <w:pPr>
        <w:rPr>
          <w:sz w:val="24"/>
          <w:szCs w:val="24"/>
          <w:lang w:val="ru-RU"/>
        </w:rPr>
      </w:pPr>
    </w:p>
    <w:p w14:paraId="570B2DF0" w14:textId="77777777" w:rsidR="00181EF4" w:rsidRDefault="00181EF4" w:rsidP="00817C1A">
      <w:pPr>
        <w:rPr>
          <w:sz w:val="24"/>
          <w:szCs w:val="24"/>
          <w:lang w:val="ru-RU"/>
        </w:rPr>
      </w:pPr>
    </w:p>
    <w:p w14:paraId="62EE2F45" w14:textId="77777777" w:rsidR="00181EF4" w:rsidRDefault="00181EF4" w:rsidP="00817C1A">
      <w:pPr>
        <w:rPr>
          <w:sz w:val="24"/>
          <w:szCs w:val="24"/>
          <w:lang w:val="ru-RU"/>
        </w:rPr>
      </w:pPr>
    </w:p>
    <w:p w14:paraId="66985729" w14:textId="77777777" w:rsidR="00181EF4" w:rsidRDefault="00181EF4" w:rsidP="00817C1A">
      <w:pPr>
        <w:rPr>
          <w:sz w:val="24"/>
          <w:szCs w:val="24"/>
          <w:lang w:val="ru-RU"/>
        </w:rPr>
      </w:pPr>
    </w:p>
    <w:p w14:paraId="7D54ABB7" w14:textId="77777777" w:rsidR="00181EF4" w:rsidRDefault="00181EF4" w:rsidP="00817C1A">
      <w:pPr>
        <w:rPr>
          <w:sz w:val="24"/>
          <w:szCs w:val="24"/>
          <w:lang w:val="ru-RU"/>
        </w:rPr>
      </w:pPr>
    </w:p>
    <w:p w14:paraId="344C73EE" w14:textId="77777777" w:rsidR="00181EF4" w:rsidRDefault="00181EF4" w:rsidP="00817C1A">
      <w:pPr>
        <w:rPr>
          <w:sz w:val="24"/>
          <w:szCs w:val="24"/>
          <w:lang w:val="ru-RU"/>
        </w:rPr>
      </w:pPr>
    </w:p>
    <w:p w14:paraId="74085364" w14:textId="77777777" w:rsidR="00181EF4" w:rsidRDefault="00181EF4" w:rsidP="00817C1A">
      <w:pPr>
        <w:rPr>
          <w:sz w:val="24"/>
          <w:szCs w:val="24"/>
          <w:lang w:val="ru-RU"/>
        </w:rPr>
      </w:pPr>
    </w:p>
    <w:p w14:paraId="7E740CAD" w14:textId="77777777" w:rsidR="00181EF4" w:rsidRDefault="00181EF4" w:rsidP="00817C1A">
      <w:pPr>
        <w:rPr>
          <w:sz w:val="24"/>
          <w:szCs w:val="24"/>
          <w:lang w:val="ru-RU"/>
        </w:rPr>
      </w:pPr>
    </w:p>
    <w:p w14:paraId="451731AC" w14:textId="77777777" w:rsidR="00181EF4" w:rsidRDefault="00181EF4" w:rsidP="00817C1A">
      <w:pPr>
        <w:rPr>
          <w:sz w:val="24"/>
          <w:szCs w:val="24"/>
          <w:lang w:val="ru-RU"/>
        </w:rPr>
      </w:pPr>
    </w:p>
    <w:p w14:paraId="1BAF7B7C" w14:textId="77777777" w:rsidR="00181EF4" w:rsidRDefault="00181EF4" w:rsidP="00817C1A">
      <w:pPr>
        <w:rPr>
          <w:sz w:val="24"/>
          <w:szCs w:val="24"/>
          <w:lang w:val="ru-RU"/>
        </w:rPr>
      </w:pPr>
    </w:p>
    <w:p w14:paraId="4A956163" w14:textId="77777777" w:rsidR="00E849B1" w:rsidRDefault="00E849B1" w:rsidP="00817C1A">
      <w:pPr>
        <w:rPr>
          <w:sz w:val="24"/>
          <w:szCs w:val="24"/>
          <w:lang w:val="ru-RU"/>
        </w:rPr>
      </w:pPr>
    </w:p>
    <w:p w14:paraId="5FC5E7C8" w14:textId="77777777" w:rsidR="00E849B1" w:rsidRDefault="00E849B1" w:rsidP="00817C1A">
      <w:pPr>
        <w:rPr>
          <w:sz w:val="24"/>
          <w:szCs w:val="24"/>
          <w:lang w:val="ru-RU"/>
        </w:rPr>
      </w:pPr>
    </w:p>
    <w:p w14:paraId="4659D52C" w14:textId="77777777" w:rsidR="00E849B1" w:rsidRDefault="00E849B1" w:rsidP="00817C1A">
      <w:pPr>
        <w:rPr>
          <w:sz w:val="24"/>
          <w:szCs w:val="24"/>
          <w:lang w:val="ru-RU"/>
        </w:rPr>
      </w:pPr>
    </w:p>
    <w:p w14:paraId="7F53D9F0" w14:textId="77777777" w:rsidR="00E849B1" w:rsidRDefault="00E849B1" w:rsidP="00817C1A">
      <w:pPr>
        <w:rPr>
          <w:sz w:val="24"/>
          <w:szCs w:val="24"/>
          <w:lang w:val="ru-RU"/>
        </w:rPr>
      </w:pPr>
    </w:p>
    <w:p w14:paraId="4EDCCE0A" w14:textId="77777777" w:rsidR="00E849B1" w:rsidRDefault="00E849B1" w:rsidP="00817C1A">
      <w:pPr>
        <w:rPr>
          <w:sz w:val="24"/>
          <w:szCs w:val="24"/>
          <w:lang w:val="ru-RU"/>
        </w:rPr>
      </w:pPr>
    </w:p>
    <w:p w14:paraId="07D9273C" w14:textId="77777777" w:rsidR="00E849B1" w:rsidRDefault="00E849B1" w:rsidP="00817C1A">
      <w:pPr>
        <w:rPr>
          <w:sz w:val="24"/>
          <w:szCs w:val="24"/>
          <w:lang w:val="ru-RU"/>
        </w:rPr>
      </w:pPr>
    </w:p>
    <w:p w14:paraId="30C2D4DB" w14:textId="77777777" w:rsidR="00E849B1" w:rsidRDefault="00E849B1" w:rsidP="00817C1A">
      <w:pPr>
        <w:rPr>
          <w:sz w:val="24"/>
          <w:szCs w:val="24"/>
          <w:lang w:val="ru-RU"/>
        </w:rPr>
      </w:pPr>
    </w:p>
    <w:p w14:paraId="3D6CA7E8" w14:textId="77777777" w:rsidR="00E849B1" w:rsidRDefault="00E849B1" w:rsidP="00817C1A">
      <w:pPr>
        <w:rPr>
          <w:sz w:val="24"/>
          <w:szCs w:val="24"/>
          <w:lang w:val="ru-RU"/>
        </w:rPr>
      </w:pPr>
    </w:p>
    <w:p w14:paraId="0C723AAA" w14:textId="77777777" w:rsidR="00E849B1" w:rsidRDefault="00E849B1" w:rsidP="00817C1A">
      <w:pPr>
        <w:rPr>
          <w:sz w:val="24"/>
          <w:szCs w:val="24"/>
          <w:lang w:val="ru-RU"/>
        </w:rPr>
      </w:pPr>
    </w:p>
    <w:p w14:paraId="154134E5" w14:textId="77777777" w:rsidR="00E849B1" w:rsidRDefault="00E849B1" w:rsidP="00817C1A">
      <w:pPr>
        <w:rPr>
          <w:sz w:val="24"/>
          <w:szCs w:val="24"/>
          <w:lang w:val="ru-RU"/>
        </w:rPr>
      </w:pPr>
    </w:p>
    <w:p w14:paraId="01970452" w14:textId="77777777" w:rsidR="00E849B1" w:rsidRDefault="00E849B1" w:rsidP="00817C1A">
      <w:pPr>
        <w:rPr>
          <w:sz w:val="24"/>
          <w:szCs w:val="24"/>
          <w:lang w:val="ru-RU"/>
        </w:rPr>
      </w:pPr>
    </w:p>
    <w:p w14:paraId="198D6A13" w14:textId="77777777" w:rsidR="00E849B1" w:rsidRDefault="00E849B1" w:rsidP="00817C1A">
      <w:pPr>
        <w:rPr>
          <w:sz w:val="24"/>
          <w:szCs w:val="24"/>
          <w:lang w:val="ru-RU"/>
        </w:rPr>
      </w:pPr>
    </w:p>
    <w:p w14:paraId="612B1BCA" w14:textId="77777777" w:rsidR="00E849B1" w:rsidRDefault="00E849B1" w:rsidP="00817C1A">
      <w:pPr>
        <w:rPr>
          <w:sz w:val="24"/>
          <w:szCs w:val="24"/>
          <w:lang w:val="ru-RU"/>
        </w:rPr>
      </w:pPr>
    </w:p>
    <w:p w14:paraId="4DD60543" w14:textId="77777777" w:rsidR="00E849B1" w:rsidRDefault="00E849B1" w:rsidP="00817C1A">
      <w:pPr>
        <w:rPr>
          <w:sz w:val="24"/>
          <w:szCs w:val="24"/>
          <w:lang w:val="ru-RU"/>
        </w:rPr>
      </w:pPr>
    </w:p>
    <w:p w14:paraId="2694BAA7" w14:textId="77777777" w:rsidR="00E849B1" w:rsidRDefault="00E849B1" w:rsidP="00817C1A">
      <w:pPr>
        <w:rPr>
          <w:sz w:val="24"/>
          <w:szCs w:val="24"/>
          <w:lang w:val="ru-RU"/>
        </w:rPr>
      </w:pPr>
    </w:p>
    <w:p w14:paraId="32C94DF1" w14:textId="77777777" w:rsidR="00E849B1" w:rsidRDefault="00E849B1" w:rsidP="00817C1A">
      <w:pPr>
        <w:rPr>
          <w:sz w:val="24"/>
          <w:szCs w:val="24"/>
          <w:lang w:val="ru-RU"/>
        </w:rPr>
      </w:pPr>
    </w:p>
    <w:p w14:paraId="6FBFF602" w14:textId="77777777" w:rsidR="00E849B1" w:rsidRDefault="00E849B1" w:rsidP="00817C1A">
      <w:pPr>
        <w:rPr>
          <w:sz w:val="24"/>
          <w:szCs w:val="24"/>
          <w:lang w:val="ru-RU"/>
        </w:rPr>
      </w:pPr>
    </w:p>
    <w:p w14:paraId="324D944D" w14:textId="77777777" w:rsidR="00E849B1" w:rsidRDefault="00E849B1" w:rsidP="00817C1A">
      <w:pPr>
        <w:rPr>
          <w:sz w:val="24"/>
          <w:szCs w:val="24"/>
          <w:lang w:val="ru-RU"/>
        </w:rPr>
      </w:pPr>
    </w:p>
    <w:p w14:paraId="36210263" w14:textId="77777777" w:rsidR="00181EF4" w:rsidRDefault="00181EF4" w:rsidP="00817C1A">
      <w:pPr>
        <w:rPr>
          <w:sz w:val="24"/>
          <w:szCs w:val="24"/>
          <w:lang w:val="ru-RU"/>
        </w:rPr>
      </w:pPr>
    </w:p>
    <w:p w14:paraId="2B656E9A" w14:textId="77777777" w:rsidR="00181EF4" w:rsidRDefault="00181EF4" w:rsidP="00817C1A">
      <w:pPr>
        <w:rPr>
          <w:sz w:val="24"/>
          <w:szCs w:val="24"/>
          <w:lang w:val="ru-RU"/>
        </w:rPr>
      </w:pPr>
    </w:p>
    <w:p w14:paraId="6CA88F96" w14:textId="77777777" w:rsidR="00CF340A" w:rsidRDefault="00CF340A" w:rsidP="00817C1A">
      <w:pPr>
        <w:rPr>
          <w:sz w:val="24"/>
          <w:szCs w:val="24"/>
          <w:lang w:val="ru-RU"/>
        </w:rPr>
      </w:pPr>
    </w:p>
    <w:p w14:paraId="13CC2F2C" w14:textId="3A8F8ABD" w:rsidR="00CF340A" w:rsidRDefault="00CF340A" w:rsidP="00CF340A">
      <w:pPr>
        <w:jc w:val="right"/>
        <w:rPr>
          <w:sz w:val="24"/>
          <w:szCs w:val="24"/>
          <w:lang w:val="ru-RU"/>
        </w:rPr>
      </w:pPr>
      <w:r w:rsidRPr="0060232A">
        <w:rPr>
          <w:noProof/>
          <w:sz w:val="22"/>
          <w:szCs w:val="24"/>
          <w:lang w:val="ru-RU"/>
        </w:rPr>
        <w:drawing>
          <wp:anchor distT="0" distB="0" distL="114300" distR="114300" simplePos="0" relativeHeight="251658240" behindDoc="0" locked="0" layoutInCell="1" allowOverlap="1" wp14:anchorId="34B25099" wp14:editId="51730BA1">
            <wp:simplePos x="0" y="0"/>
            <wp:positionH relativeFrom="column">
              <wp:posOffset>-47625</wp:posOffset>
            </wp:positionH>
            <wp:positionV relativeFrom="paragraph">
              <wp:posOffset>-72390</wp:posOffset>
            </wp:positionV>
            <wp:extent cx="1781175" cy="501015"/>
            <wp:effectExtent l="0" t="0" r="9525" b="0"/>
            <wp:wrapSquare wrapText="bothSides"/>
            <wp:docPr id="2" name="Рисунок 2" descr="TAKEL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3" r="-163"/>
                    <a:stretch/>
                  </pic:blipFill>
                  <pic:spPr bwMode="auto">
                    <a:xfrm>
                      <a:off x="0" y="0"/>
                      <a:ext cx="1781175" cy="501015"/>
                    </a:xfrm>
                    <a:prstGeom prst="rect">
                      <a:avLst/>
                    </a:prstGeom>
                    <a:noFill/>
                    <a:ln>
                      <a:noFill/>
                    </a:ln>
                  </pic:spPr>
                </pic:pic>
              </a:graphicData>
            </a:graphic>
          </wp:anchor>
        </w:drawing>
      </w:r>
      <w:proofErr w:type="spellStart"/>
      <w:r w:rsidRPr="0060232A">
        <w:rPr>
          <w:sz w:val="22"/>
          <w:szCs w:val="24"/>
          <w:lang w:val="ru-RU"/>
        </w:rPr>
        <w:t>Додаток</w:t>
      </w:r>
      <w:proofErr w:type="spellEnd"/>
      <w:r w:rsidRPr="0060232A">
        <w:rPr>
          <w:sz w:val="22"/>
          <w:szCs w:val="24"/>
          <w:lang w:val="ru-RU"/>
        </w:rPr>
        <w:t xml:space="preserve"> до договору</w:t>
      </w:r>
    </w:p>
    <w:p w14:paraId="19996262" w14:textId="3040FA64" w:rsidR="00CF340A" w:rsidRDefault="00CF340A" w:rsidP="00CF340A">
      <w:pPr>
        <w:jc w:val="right"/>
        <w:rPr>
          <w:sz w:val="24"/>
          <w:szCs w:val="24"/>
          <w:lang w:val="ru-RU"/>
        </w:rPr>
      </w:pPr>
      <w:r w:rsidRPr="0060232A">
        <w:rPr>
          <w:sz w:val="22"/>
          <w:szCs w:val="24"/>
          <w:lang w:val="ru-RU"/>
        </w:rPr>
        <w:t xml:space="preserve">№ ____ </w:t>
      </w:r>
      <w:proofErr w:type="spellStart"/>
      <w:r w:rsidRPr="0060232A">
        <w:rPr>
          <w:sz w:val="22"/>
          <w:szCs w:val="24"/>
          <w:lang w:val="ru-RU"/>
        </w:rPr>
        <w:t>від</w:t>
      </w:r>
      <w:proofErr w:type="spellEnd"/>
      <w:r w:rsidRPr="0060232A">
        <w:rPr>
          <w:sz w:val="22"/>
          <w:szCs w:val="24"/>
          <w:lang w:val="ru-RU"/>
        </w:rPr>
        <w:t xml:space="preserve"> ______ 201</w:t>
      </w:r>
      <w:r w:rsidR="00E52A75">
        <w:rPr>
          <w:sz w:val="22"/>
          <w:szCs w:val="24"/>
          <w:lang w:val="en-US"/>
        </w:rPr>
        <w:t>9</w:t>
      </w:r>
      <w:r w:rsidRPr="0060232A">
        <w:rPr>
          <w:sz w:val="22"/>
          <w:szCs w:val="24"/>
          <w:lang w:val="ru-RU"/>
        </w:rPr>
        <w:t xml:space="preserve"> г.</w:t>
      </w:r>
      <w:r>
        <w:rPr>
          <w:sz w:val="24"/>
          <w:szCs w:val="24"/>
          <w:lang w:val="ru-RU"/>
        </w:rPr>
        <w:br w:type="textWrapping" w:clear="all"/>
      </w:r>
    </w:p>
    <w:p w14:paraId="560C2527" w14:textId="77777777" w:rsidR="00CF340A" w:rsidRDefault="00CF340A" w:rsidP="00CF340A">
      <w:pPr>
        <w:jc w:val="center"/>
        <w:rPr>
          <w:sz w:val="24"/>
          <w:szCs w:val="24"/>
          <w:lang w:val="ru-RU"/>
        </w:rPr>
      </w:pPr>
    </w:p>
    <w:p w14:paraId="2C600ADE" w14:textId="686F313B" w:rsidR="00CF340A" w:rsidRDefault="00CF340A" w:rsidP="00CF340A">
      <w:pPr>
        <w:jc w:val="center"/>
        <w:rPr>
          <w:b/>
          <w:sz w:val="24"/>
          <w:szCs w:val="24"/>
          <w:lang w:val="ru-RU"/>
        </w:rPr>
      </w:pPr>
      <w:r w:rsidRPr="00CF340A">
        <w:rPr>
          <w:b/>
          <w:sz w:val="24"/>
          <w:szCs w:val="24"/>
          <w:lang w:val="ru-RU"/>
        </w:rPr>
        <w:t>СПЕЦИФ</w:t>
      </w:r>
      <w:r>
        <w:rPr>
          <w:b/>
          <w:sz w:val="24"/>
          <w:szCs w:val="24"/>
          <w:lang w:val="ru-RU"/>
        </w:rPr>
        <w:t>І</w:t>
      </w:r>
      <w:r w:rsidRPr="00CF340A">
        <w:rPr>
          <w:b/>
          <w:sz w:val="24"/>
          <w:szCs w:val="24"/>
          <w:lang w:val="ru-RU"/>
        </w:rPr>
        <w:t>КАЦ</w:t>
      </w:r>
      <w:r>
        <w:rPr>
          <w:b/>
          <w:sz w:val="24"/>
          <w:szCs w:val="24"/>
          <w:lang w:val="ru-RU"/>
        </w:rPr>
        <w:t>І</w:t>
      </w:r>
      <w:r w:rsidRPr="00CF340A">
        <w:rPr>
          <w:b/>
          <w:sz w:val="24"/>
          <w:szCs w:val="24"/>
          <w:lang w:val="ru-RU"/>
        </w:rPr>
        <w:t xml:space="preserve">Я № </w:t>
      </w:r>
      <w:r>
        <w:rPr>
          <w:b/>
          <w:sz w:val="24"/>
          <w:szCs w:val="24"/>
          <w:lang w:val="ru-RU"/>
        </w:rPr>
        <w:t>___</w:t>
      </w:r>
    </w:p>
    <w:p w14:paraId="0F87ED10" w14:textId="6C9E2672" w:rsidR="00CF340A" w:rsidRDefault="00CF340A" w:rsidP="00CF340A">
      <w:pPr>
        <w:jc w:val="center"/>
        <w:rPr>
          <w:b/>
          <w:sz w:val="24"/>
          <w:szCs w:val="24"/>
          <w:lang w:val="ru-RU"/>
        </w:rPr>
      </w:pPr>
      <w:r>
        <w:rPr>
          <w:b/>
          <w:sz w:val="24"/>
          <w:szCs w:val="24"/>
          <w:lang w:val="ru-RU"/>
        </w:rPr>
        <w:t xml:space="preserve"> </w:t>
      </w:r>
    </w:p>
    <w:p w14:paraId="2ABFE140" w14:textId="7853823D" w:rsidR="00CF340A" w:rsidRPr="00CF340A" w:rsidRDefault="00CF340A" w:rsidP="00CF340A">
      <w:pPr>
        <w:rPr>
          <w:sz w:val="24"/>
          <w:szCs w:val="24"/>
          <w:lang w:val="ru-RU"/>
        </w:rPr>
      </w:pPr>
      <w:r>
        <w:rPr>
          <w:sz w:val="24"/>
          <w:szCs w:val="24"/>
          <w:lang w:val="ru-RU"/>
        </w:rPr>
        <w:t>м</w:t>
      </w:r>
      <w:r w:rsidRPr="00CF340A">
        <w:rPr>
          <w:sz w:val="24"/>
          <w:szCs w:val="24"/>
          <w:lang w:val="ru-RU"/>
        </w:rPr>
        <w:t xml:space="preserve">. </w:t>
      </w:r>
      <w:proofErr w:type="spellStart"/>
      <w:r w:rsidRPr="00CF340A">
        <w:rPr>
          <w:sz w:val="24"/>
          <w:szCs w:val="24"/>
          <w:lang w:val="ru-RU"/>
        </w:rPr>
        <w:t>Крив</w:t>
      </w:r>
      <w:r>
        <w:rPr>
          <w:sz w:val="24"/>
          <w:szCs w:val="24"/>
          <w:lang w:val="ru-RU"/>
        </w:rPr>
        <w:t>и</w:t>
      </w:r>
      <w:r w:rsidRPr="00CF340A">
        <w:rPr>
          <w:sz w:val="24"/>
          <w:szCs w:val="24"/>
          <w:lang w:val="ru-RU"/>
        </w:rPr>
        <w:t>й</w:t>
      </w:r>
      <w:proofErr w:type="spellEnd"/>
      <w:r w:rsidRPr="00CF340A">
        <w:rPr>
          <w:sz w:val="24"/>
          <w:szCs w:val="24"/>
          <w:lang w:val="ru-RU"/>
        </w:rPr>
        <w:t xml:space="preserve"> </w:t>
      </w:r>
      <w:proofErr w:type="spellStart"/>
      <w:r w:rsidRPr="00CF340A">
        <w:rPr>
          <w:sz w:val="24"/>
          <w:szCs w:val="24"/>
          <w:lang w:val="ru-RU"/>
        </w:rPr>
        <w:t>Р</w:t>
      </w:r>
      <w:r>
        <w:rPr>
          <w:sz w:val="24"/>
          <w:szCs w:val="24"/>
          <w:lang w:val="ru-RU"/>
        </w:rPr>
        <w:t>і</w:t>
      </w:r>
      <w:r w:rsidRPr="00CF340A">
        <w:rPr>
          <w:sz w:val="24"/>
          <w:szCs w:val="24"/>
          <w:lang w:val="ru-RU"/>
        </w:rPr>
        <w:t>г</w:t>
      </w:r>
      <w:proofErr w:type="spellEnd"/>
      <w:r w:rsidRPr="00CF340A">
        <w:rPr>
          <w:sz w:val="24"/>
          <w:szCs w:val="24"/>
          <w:lang w:val="ru-RU"/>
        </w:rPr>
        <w:t xml:space="preserve">                                                                              </w:t>
      </w:r>
      <w:r>
        <w:rPr>
          <w:sz w:val="24"/>
          <w:szCs w:val="24"/>
          <w:lang w:val="ru-RU"/>
        </w:rPr>
        <w:t xml:space="preserve">                               </w:t>
      </w:r>
      <w:r w:rsidRPr="00CF340A">
        <w:rPr>
          <w:sz w:val="24"/>
          <w:szCs w:val="24"/>
          <w:lang w:val="ru-RU"/>
        </w:rPr>
        <w:t xml:space="preserve">   </w:t>
      </w:r>
      <w:proofErr w:type="spellStart"/>
      <w:r>
        <w:rPr>
          <w:sz w:val="24"/>
          <w:szCs w:val="24"/>
          <w:lang w:val="ru-RU"/>
        </w:rPr>
        <w:t>від</w:t>
      </w:r>
      <w:proofErr w:type="spellEnd"/>
      <w:r w:rsidRPr="00CF340A">
        <w:rPr>
          <w:sz w:val="24"/>
          <w:szCs w:val="24"/>
          <w:lang w:val="ru-RU"/>
        </w:rPr>
        <w:t xml:space="preserve"> </w:t>
      </w:r>
      <w:r>
        <w:rPr>
          <w:sz w:val="24"/>
          <w:szCs w:val="24"/>
          <w:lang w:val="ru-RU"/>
        </w:rPr>
        <w:t xml:space="preserve"> </w:t>
      </w:r>
      <w:r w:rsidRPr="00CF340A">
        <w:rPr>
          <w:sz w:val="24"/>
          <w:szCs w:val="24"/>
          <w:lang w:val="ru-RU"/>
        </w:rPr>
        <w:t>__________</w:t>
      </w:r>
      <w:r>
        <w:rPr>
          <w:sz w:val="24"/>
          <w:szCs w:val="24"/>
          <w:lang w:val="ru-RU"/>
        </w:rPr>
        <w:t xml:space="preserve"> </w:t>
      </w:r>
      <w:r w:rsidRPr="00CF340A">
        <w:rPr>
          <w:sz w:val="24"/>
          <w:szCs w:val="24"/>
          <w:lang w:val="ru-RU"/>
        </w:rPr>
        <w:t>201</w:t>
      </w:r>
      <w:r w:rsidR="00E52A75" w:rsidRPr="00E52A75">
        <w:rPr>
          <w:sz w:val="24"/>
          <w:szCs w:val="24"/>
          <w:lang w:val="ru-RU"/>
        </w:rPr>
        <w:t>9</w:t>
      </w:r>
      <w:bookmarkStart w:id="0" w:name="_GoBack"/>
      <w:bookmarkEnd w:id="0"/>
      <w:r w:rsidRPr="00CF340A">
        <w:rPr>
          <w:sz w:val="24"/>
          <w:szCs w:val="24"/>
          <w:lang w:val="ru-RU"/>
        </w:rPr>
        <w:t>г.</w:t>
      </w:r>
    </w:p>
    <w:p w14:paraId="0A919EDB" w14:textId="77777777" w:rsidR="00CF340A" w:rsidRDefault="00CF340A" w:rsidP="00CF340A">
      <w:pPr>
        <w:rPr>
          <w:sz w:val="24"/>
          <w:szCs w:val="24"/>
          <w:lang w:val="ru-RU"/>
        </w:rPr>
      </w:pPr>
    </w:p>
    <w:p w14:paraId="3C03D14C" w14:textId="42856CA2" w:rsidR="00CF340A" w:rsidRPr="00144310" w:rsidRDefault="00CF340A" w:rsidP="00CF340A">
      <w:pPr>
        <w:ind w:firstLine="708"/>
        <w:rPr>
          <w:snapToGrid w:val="0"/>
          <w:color w:val="000000"/>
          <w:sz w:val="24"/>
          <w:szCs w:val="24"/>
        </w:rPr>
      </w:pPr>
      <w:r w:rsidRPr="00144310">
        <w:rPr>
          <w:b/>
          <w:bCs/>
          <w:sz w:val="24"/>
          <w:szCs w:val="24"/>
        </w:rPr>
        <w:t xml:space="preserve">Товариство з обмеженою відповідальністю «СKIФ ІНВЕСТ»  </w:t>
      </w:r>
      <w:r w:rsidRPr="00144310">
        <w:rPr>
          <w:snapToGrid w:val="0"/>
          <w:color w:val="000000"/>
          <w:sz w:val="24"/>
          <w:szCs w:val="24"/>
        </w:rPr>
        <w:t xml:space="preserve">(надалі іменується </w:t>
      </w:r>
      <w:r w:rsidRPr="00144310">
        <w:rPr>
          <w:b/>
          <w:color w:val="000000"/>
          <w:sz w:val="24"/>
          <w:szCs w:val="24"/>
        </w:rPr>
        <w:t>«По</w:t>
      </w:r>
      <w:r w:rsidR="00E849B1">
        <w:rPr>
          <w:b/>
          <w:color w:val="000000"/>
          <w:sz w:val="24"/>
          <w:szCs w:val="24"/>
        </w:rPr>
        <w:t>ручитель</w:t>
      </w:r>
      <w:r w:rsidRPr="00144310">
        <w:rPr>
          <w:b/>
          <w:color w:val="000000"/>
          <w:sz w:val="24"/>
          <w:szCs w:val="24"/>
        </w:rPr>
        <w:t>»</w:t>
      </w:r>
      <w:r w:rsidRPr="00144310">
        <w:rPr>
          <w:b/>
          <w:snapToGrid w:val="0"/>
          <w:color w:val="000000"/>
          <w:sz w:val="24"/>
          <w:szCs w:val="24"/>
        </w:rPr>
        <w:t>)</w:t>
      </w:r>
      <w:r w:rsidRPr="00144310">
        <w:rPr>
          <w:snapToGrid w:val="0"/>
          <w:color w:val="000000"/>
          <w:sz w:val="24"/>
          <w:szCs w:val="24"/>
        </w:rPr>
        <w:t xml:space="preserve"> в особі _______________________________________________________________, </w:t>
      </w:r>
    </w:p>
    <w:p w14:paraId="798121D4" w14:textId="77777777" w:rsidR="00CF340A" w:rsidRPr="00144310" w:rsidRDefault="00CF340A" w:rsidP="00CF340A">
      <w:pPr>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9FBBE52" w14:textId="77777777" w:rsidR="00CF340A" w:rsidRPr="00144310" w:rsidRDefault="00CF340A" w:rsidP="00CF340A">
      <w:pPr>
        <w:rPr>
          <w:snapToGrid w:val="0"/>
          <w:color w:val="000000"/>
          <w:sz w:val="24"/>
          <w:szCs w:val="24"/>
        </w:rPr>
      </w:pPr>
      <w:r w:rsidRPr="00144310">
        <w:rPr>
          <w:snapToGrid w:val="0"/>
          <w:color w:val="000000"/>
          <w:sz w:val="24"/>
          <w:szCs w:val="24"/>
        </w:rPr>
        <w:t xml:space="preserve">що діє на підставі ________________________________________________________, з однієї сторони, </w:t>
      </w:r>
    </w:p>
    <w:p w14:paraId="79C136D0" w14:textId="77777777" w:rsidR="00CF340A" w:rsidRPr="00144310" w:rsidRDefault="00CF340A" w:rsidP="00CF340A">
      <w:pPr>
        <w:ind w:left="3540"/>
        <w:rPr>
          <w:snapToGrid w:val="0"/>
          <w:color w:val="000000"/>
          <w:sz w:val="18"/>
          <w:szCs w:val="24"/>
        </w:rPr>
      </w:pPr>
      <w:r w:rsidRPr="00144310">
        <w:rPr>
          <w:snapToGrid w:val="0"/>
          <w:color w:val="000000"/>
          <w:sz w:val="18"/>
          <w:szCs w:val="24"/>
        </w:rPr>
        <w:t>(вказати: статуту, довіреності, положення, наказу тощо)</w:t>
      </w:r>
    </w:p>
    <w:p w14:paraId="0460C067" w14:textId="3BDBADC0" w:rsidR="00CF340A" w:rsidRPr="00144310" w:rsidRDefault="00CF340A" w:rsidP="00CF340A">
      <w:pPr>
        <w:rPr>
          <w:snapToGrid w:val="0"/>
          <w:color w:val="000000"/>
          <w:sz w:val="24"/>
          <w:szCs w:val="24"/>
        </w:rPr>
      </w:pPr>
      <w:r w:rsidRPr="00144310">
        <w:rPr>
          <w:snapToGrid w:val="0"/>
          <w:color w:val="000000"/>
          <w:sz w:val="24"/>
          <w:szCs w:val="24"/>
        </w:rPr>
        <w:t xml:space="preserve">та _________________________________________________________(надалі іменується </w:t>
      </w:r>
      <w:r w:rsidR="00E849B1">
        <w:rPr>
          <w:b/>
          <w:color w:val="000000"/>
          <w:sz w:val="24"/>
          <w:szCs w:val="24"/>
        </w:rPr>
        <w:t>«Зберігач</w:t>
      </w:r>
      <w:r w:rsidRPr="00144310">
        <w:rPr>
          <w:b/>
          <w:color w:val="000000"/>
          <w:sz w:val="24"/>
          <w:szCs w:val="24"/>
        </w:rPr>
        <w:t>»</w:t>
      </w:r>
      <w:r w:rsidRPr="00144310">
        <w:rPr>
          <w:snapToGrid w:val="0"/>
          <w:color w:val="000000"/>
          <w:sz w:val="24"/>
          <w:szCs w:val="24"/>
        </w:rPr>
        <w:t>)</w:t>
      </w:r>
    </w:p>
    <w:p w14:paraId="0EC1E632" w14:textId="77777777" w:rsidR="00CF340A" w:rsidRPr="00144310" w:rsidRDefault="00CF340A" w:rsidP="00CF340A">
      <w:pPr>
        <w:ind w:left="2124" w:firstLine="708"/>
        <w:rPr>
          <w:snapToGrid w:val="0"/>
          <w:color w:val="000000"/>
          <w:sz w:val="18"/>
          <w:szCs w:val="24"/>
        </w:rPr>
      </w:pPr>
      <w:r w:rsidRPr="00144310">
        <w:rPr>
          <w:snapToGrid w:val="0"/>
          <w:color w:val="000000"/>
          <w:sz w:val="18"/>
          <w:szCs w:val="24"/>
        </w:rPr>
        <w:t xml:space="preserve">(вказати найменування сторони)   </w:t>
      </w:r>
    </w:p>
    <w:p w14:paraId="3FA8B72C" w14:textId="77777777" w:rsidR="00CF340A" w:rsidRPr="00144310" w:rsidRDefault="00CF340A" w:rsidP="00CF340A">
      <w:pPr>
        <w:rPr>
          <w:snapToGrid w:val="0"/>
          <w:color w:val="000000"/>
          <w:sz w:val="24"/>
          <w:szCs w:val="24"/>
        </w:rPr>
      </w:pPr>
      <w:r w:rsidRPr="00144310">
        <w:rPr>
          <w:snapToGrid w:val="0"/>
          <w:color w:val="000000"/>
          <w:sz w:val="24"/>
          <w:szCs w:val="24"/>
        </w:rPr>
        <w:t xml:space="preserve"> в особі _______________________________________________________________________________,</w:t>
      </w:r>
    </w:p>
    <w:p w14:paraId="4687F6DD" w14:textId="77777777" w:rsidR="00CF340A" w:rsidRPr="00144310" w:rsidRDefault="00CF340A" w:rsidP="00CF340A">
      <w:pPr>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69165AFE" w14:textId="77777777" w:rsidR="00CF340A" w:rsidRPr="00144310" w:rsidRDefault="00CF340A" w:rsidP="00CF340A">
      <w:pPr>
        <w:rPr>
          <w:snapToGrid w:val="0"/>
          <w:color w:val="000000"/>
          <w:sz w:val="24"/>
          <w:szCs w:val="24"/>
        </w:rPr>
      </w:pPr>
      <w:r w:rsidRPr="00144310">
        <w:rPr>
          <w:snapToGrid w:val="0"/>
          <w:color w:val="000000"/>
          <w:sz w:val="24"/>
          <w:szCs w:val="24"/>
        </w:rPr>
        <w:t xml:space="preserve">що діє на підставі ________________________________________________________, з іншої сторони, </w:t>
      </w:r>
    </w:p>
    <w:p w14:paraId="19ADB2E5" w14:textId="77777777" w:rsidR="00CF340A" w:rsidRPr="00144310" w:rsidRDefault="00CF340A" w:rsidP="00CF340A">
      <w:pPr>
        <w:ind w:left="2832" w:firstLine="708"/>
        <w:rPr>
          <w:snapToGrid w:val="0"/>
          <w:color w:val="000000"/>
          <w:sz w:val="18"/>
          <w:szCs w:val="24"/>
        </w:rPr>
      </w:pPr>
      <w:r w:rsidRPr="00144310">
        <w:rPr>
          <w:snapToGrid w:val="0"/>
          <w:color w:val="000000"/>
          <w:sz w:val="18"/>
          <w:szCs w:val="24"/>
        </w:rPr>
        <w:t>(вказати: статуту, довіреності, положення, паспорту тощо)</w:t>
      </w:r>
    </w:p>
    <w:p w14:paraId="37B4AEE5" w14:textId="1A002D8D" w:rsidR="00CF340A" w:rsidRDefault="00CF340A" w:rsidP="00CF340A">
      <w:pPr>
        <w:pStyle w:val="a5"/>
        <w:spacing w:after="0"/>
        <w:jc w:val="both"/>
        <w:rPr>
          <w:color w:val="000000"/>
          <w:sz w:val="24"/>
          <w:szCs w:val="24"/>
        </w:rPr>
      </w:pPr>
      <w:r>
        <w:rPr>
          <w:color w:val="000000"/>
          <w:sz w:val="24"/>
          <w:szCs w:val="24"/>
        </w:rPr>
        <w:t>домовилися</w:t>
      </w:r>
      <w:r w:rsidRPr="00144310">
        <w:rPr>
          <w:color w:val="000000"/>
          <w:sz w:val="24"/>
          <w:szCs w:val="24"/>
        </w:rPr>
        <w:t xml:space="preserve"> про наступне:</w:t>
      </w:r>
    </w:p>
    <w:p w14:paraId="13E03B7D" w14:textId="77777777" w:rsidR="00CF340A" w:rsidRDefault="00CF340A" w:rsidP="00CF340A">
      <w:pPr>
        <w:pStyle w:val="a5"/>
        <w:spacing w:after="0"/>
        <w:jc w:val="both"/>
        <w:rPr>
          <w:color w:val="000000"/>
          <w:sz w:val="24"/>
          <w:szCs w:val="24"/>
        </w:rPr>
      </w:pPr>
    </w:p>
    <w:p w14:paraId="39E00D41" w14:textId="036679BC" w:rsidR="00404E71" w:rsidRDefault="00E849B1" w:rsidP="00E849B1">
      <w:pPr>
        <w:pStyle w:val="a4"/>
        <w:numPr>
          <w:ilvl w:val="0"/>
          <w:numId w:val="23"/>
        </w:numPr>
        <w:jc w:val="both"/>
        <w:rPr>
          <w:sz w:val="24"/>
          <w:szCs w:val="24"/>
        </w:rPr>
      </w:pPr>
      <w:r w:rsidRPr="00E849B1">
        <w:rPr>
          <w:sz w:val="24"/>
        </w:rPr>
        <w:t xml:space="preserve">Поручитель передає, а Зберігач приймає за Специфікацією на зберігання матеріальні цінності і зберігає їх за </w:t>
      </w:r>
      <w:proofErr w:type="spellStart"/>
      <w:r w:rsidRPr="00E849B1">
        <w:rPr>
          <w:sz w:val="24"/>
        </w:rPr>
        <w:t>адресою</w:t>
      </w:r>
      <w:proofErr w:type="spellEnd"/>
      <w:r w:rsidRPr="00E849B1">
        <w:rPr>
          <w:sz w:val="24"/>
        </w:rPr>
        <w:t xml:space="preserve">: </w:t>
      </w:r>
      <w:r w:rsidR="00CF340A" w:rsidRPr="00E849B1">
        <w:rPr>
          <w:sz w:val="24"/>
          <w:szCs w:val="24"/>
        </w:rPr>
        <w:t xml:space="preserve"> </w:t>
      </w:r>
    </w:p>
    <w:p w14:paraId="0D58E616" w14:textId="77777777" w:rsidR="00E849B1" w:rsidRPr="00E849B1" w:rsidRDefault="00E849B1" w:rsidP="00E849B1">
      <w:pPr>
        <w:pStyle w:val="a4"/>
        <w:ind w:left="1068"/>
        <w:jc w:val="both"/>
        <w:rPr>
          <w:sz w:val="24"/>
          <w:szCs w:val="24"/>
        </w:rPr>
      </w:pPr>
    </w:p>
    <w:tbl>
      <w:tblPr>
        <w:tblW w:w="10521" w:type="dxa"/>
        <w:tblInd w:w="93" w:type="dxa"/>
        <w:tblLook w:val="04A0" w:firstRow="1" w:lastRow="0" w:firstColumn="1" w:lastColumn="0" w:noHBand="0" w:noVBand="1"/>
      </w:tblPr>
      <w:tblGrid>
        <w:gridCol w:w="600"/>
        <w:gridCol w:w="4660"/>
        <w:gridCol w:w="867"/>
        <w:gridCol w:w="992"/>
        <w:gridCol w:w="1984"/>
        <w:gridCol w:w="1418"/>
      </w:tblGrid>
      <w:tr w:rsidR="00E849B1" w:rsidRPr="00404E71" w14:paraId="6967DE9E" w14:textId="77777777" w:rsidTr="00E849B1">
        <w:trPr>
          <w:trHeight w:val="9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95B77" w14:textId="77777777" w:rsidR="00E849B1" w:rsidRPr="00404E71" w:rsidRDefault="00E849B1" w:rsidP="00404E71">
            <w:pPr>
              <w:jc w:val="center"/>
              <w:rPr>
                <w:b/>
                <w:bCs/>
                <w:color w:val="000000"/>
                <w:sz w:val="24"/>
                <w:szCs w:val="24"/>
                <w:lang w:val="ru-RU"/>
              </w:rPr>
            </w:pPr>
            <w:r w:rsidRPr="00404E71">
              <w:rPr>
                <w:b/>
                <w:bCs/>
                <w:color w:val="000000"/>
                <w:sz w:val="24"/>
                <w:szCs w:val="24"/>
                <w:lang w:val="ru-RU"/>
              </w:rPr>
              <w:t>№ п/п</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5BE6D0CD" w14:textId="77777777" w:rsidR="00E849B1" w:rsidRPr="00404E71" w:rsidRDefault="00E849B1" w:rsidP="00404E71">
            <w:pPr>
              <w:jc w:val="center"/>
              <w:rPr>
                <w:b/>
                <w:bCs/>
                <w:color w:val="000000"/>
                <w:sz w:val="24"/>
                <w:szCs w:val="24"/>
                <w:lang w:val="ru-RU"/>
              </w:rPr>
            </w:pPr>
            <w:proofErr w:type="spellStart"/>
            <w:r w:rsidRPr="00404E71">
              <w:rPr>
                <w:b/>
                <w:bCs/>
                <w:color w:val="000000"/>
                <w:sz w:val="24"/>
                <w:szCs w:val="24"/>
                <w:lang w:val="ru-RU"/>
              </w:rPr>
              <w:t>Найменування</w:t>
            </w:r>
            <w:proofErr w:type="spellEnd"/>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32847BAC" w14:textId="77777777" w:rsidR="00E849B1" w:rsidRPr="00404E71" w:rsidRDefault="00E849B1" w:rsidP="00404E71">
            <w:pPr>
              <w:jc w:val="center"/>
              <w:rPr>
                <w:b/>
                <w:bCs/>
                <w:color w:val="000000"/>
                <w:sz w:val="24"/>
                <w:szCs w:val="24"/>
                <w:lang w:val="ru-RU"/>
              </w:rPr>
            </w:pPr>
            <w:r w:rsidRPr="00404E71">
              <w:rPr>
                <w:b/>
                <w:bCs/>
                <w:color w:val="000000"/>
                <w:sz w:val="24"/>
                <w:szCs w:val="24"/>
                <w:lang w:val="ru-RU"/>
              </w:rPr>
              <w:t xml:space="preserve">Од. </w:t>
            </w:r>
            <w:proofErr w:type="spellStart"/>
            <w:r w:rsidRPr="00404E71">
              <w:rPr>
                <w:b/>
                <w:bCs/>
                <w:color w:val="000000"/>
                <w:sz w:val="24"/>
                <w:szCs w:val="24"/>
                <w:lang w:val="ru-RU"/>
              </w:rPr>
              <w:t>вим</w:t>
            </w:r>
            <w:proofErr w:type="spellEnd"/>
            <w:r w:rsidRPr="00404E71">
              <w:rPr>
                <w:b/>
                <w:bCs/>
                <w:color w:val="000000"/>
                <w:sz w:val="24"/>
                <w:szCs w:val="24"/>
                <w:lang w:val="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8954A5" w14:textId="77777777" w:rsidR="00E849B1" w:rsidRPr="00404E71" w:rsidRDefault="00E849B1" w:rsidP="00404E71">
            <w:pPr>
              <w:jc w:val="center"/>
              <w:rPr>
                <w:b/>
                <w:bCs/>
                <w:color w:val="000000"/>
                <w:sz w:val="24"/>
                <w:szCs w:val="24"/>
                <w:lang w:val="ru-RU"/>
              </w:rPr>
            </w:pPr>
            <w:proofErr w:type="spellStart"/>
            <w:r w:rsidRPr="00404E71">
              <w:rPr>
                <w:b/>
                <w:bCs/>
                <w:color w:val="000000"/>
                <w:sz w:val="24"/>
                <w:szCs w:val="24"/>
                <w:lang w:val="ru-RU"/>
              </w:rPr>
              <w:t>Кіл-ть</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810BA4" w14:textId="77777777" w:rsidR="00E849B1" w:rsidRPr="00404E71" w:rsidRDefault="00E849B1" w:rsidP="00404E71">
            <w:pPr>
              <w:jc w:val="center"/>
              <w:rPr>
                <w:b/>
                <w:bCs/>
                <w:color w:val="000000"/>
                <w:sz w:val="24"/>
                <w:szCs w:val="24"/>
                <w:lang w:val="ru-RU"/>
              </w:rPr>
            </w:pPr>
            <w:proofErr w:type="spellStart"/>
            <w:r w:rsidRPr="00404E71">
              <w:rPr>
                <w:b/>
                <w:bCs/>
                <w:color w:val="000000"/>
                <w:sz w:val="24"/>
                <w:szCs w:val="24"/>
                <w:lang w:val="ru-RU"/>
              </w:rPr>
              <w:t>Ціна</w:t>
            </w:r>
            <w:proofErr w:type="spellEnd"/>
            <w:r w:rsidRPr="00404E71">
              <w:rPr>
                <w:b/>
                <w:bCs/>
                <w:color w:val="000000"/>
                <w:sz w:val="24"/>
                <w:szCs w:val="24"/>
                <w:lang w:val="ru-RU"/>
              </w:rPr>
              <w:t xml:space="preserve"> без ПДВ, </w:t>
            </w:r>
            <w:proofErr w:type="spellStart"/>
            <w:r w:rsidRPr="00404E71">
              <w:rPr>
                <w:b/>
                <w:bCs/>
                <w:color w:val="000000"/>
                <w:sz w:val="24"/>
                <w:szCs w:val="24"/>
                <w:lang w:val="ru-RU"/>
              </w:rPr>
              <w:t>грн</w:t>
            </w:r>
            <w:proofErr w:type="spellEnd"/>
            <w:r w:rsidRPr="00404E71">
              <w:rPr>
                <w:b/>
                <w:bCs/>
                <w:color w:val="000000"/>
                <w:sz w:val="24"/>
                <w:szCs w:val="24"/>
                <w:lang w:val="ru-RU"/>
              </w:rPr>
              <w:t xml:space="preserve"> за 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A87A47" w14:textId="77777777" w:rsidR="00E849B1" w:rsidRPr="00404E71" w:rsidRDefault="00E849B1" w:rsidP="00404E71">
            <w:pPr>
              <w:jc w:val="center"/>
              <w:rPr>
                <w:b/>
                <w:bCs/>
                <w:color w:val="000000"/>
                <w:sz w:val="24"/>
                <w:szCs w:val="24"/>
                <w:lang w:val="ru-RU"/>
              </w:rPr>
            </w:pPr>
            <w:r w:rsidRPr="00404E71">
              <w:rPr>
                <w:b/>
                <w:bCs/>
                <w:color w:val="000000"/>
                <w:sz w:val="24"/>
                <w:szCs w:val="24"/>
                <w:lang w:val="ru-RU"/>
              </w:rPr>
              <w:t xml:space="preserve">Сума без ПДВ, </w:t>
            </w:r>
            <w:proofErr w:type="spellStart"/>
            <w:r w:rsidRPr="00404E71">
              <w:rPr>
                <w:b/>
                <w:bCs/>
                <w:color w:val="000000"/>
                <w:sz w:val="24"/>
                <w:szCs w:val="24"/>
                <w:lang w:val="ru-RU"/>
              </w:rPr>
              <w:t>грн</w:t>
            </w:r>
            <w:proofErr w:type="spellEnd"/>
          </w:p>
        </w:tc>
      </w:tr>
      <w:tr w:rsidR="00E849B1" w:rsidRPr="00404E71" w14:paraId="256A9C6A" w14:textId="77777777" w:rsidTr="00E849B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D431A8" w14:textId="77777777" w:rsidR="00E849B1" w:rsidRPr="00404E71" w:rsidRDefault="00E849B1" w:rsidP="00404E71">
            <w:pPr>
              <w:jc w:val="center"/>
              <w:rPr>
                <w:color w:val="000000"/>
                <w:sz w:val="24"/>
                <w:szCs w:val="24"/>
                <w:lang w:val="ru-RU"/>
              </w:rPr>
            </w:pPr>
            <w:r w:rsidRPr="00404E71">
              <w:rPr>
                <w:color w:val="000000"/>
                <w:sz w:val="24"/>
                <w:szCs w:val="24"/>
                <w:lang w:val="ru-RU"/>
              </w:rPr>
              <w:t>1</w:t>
            </w:r>
          </w:p>
        </w:tc>
        <w:tc>
          <w:tcPr>
            <w:tcW w:w="4660" w:type="dxa"/>
            <w:tcBorders>
              <w:top w:val="nil"/>
              <w:left w:val="nil"/>
              <w:bottom w:val="single" w:sz="4" w:space="0" w:color="auto"/>
              <w:right w:val="single" w:sz="4" w:space="0" w:color="auto"/>
            </w:tcBorders>
            <w:shd w:val="clear" w:color="auto" w:fill="auto"/>
            <w:noWrap/>
            <w:vAlign w:val="center"/>
            <w:hideMark/>
          </w:tcPr>
          <w:p w14:paraId="7781E733"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867" w:type="dxa"/>
            <w:tcBorders>
              <w:top w:val="nil"/>
              <w:left w:val="nil"/>
              <w:bottom w:val="single" w:sz="4" w:space="0" w:color="auto"/>
              <w:right w:val="single" w:sz="4" w:space="0" w:color="auto"/>
            </w:tcBorders>
            <w:shd w:val="clear" w:color="auto" w:fill="auto"/>
            <w:noWrap/>
            <w:vAlign w:val="center"/>
            <w:hideMark/>
          </w:tcPr>
          <w:p w14:paraId="158741C2" w14:textId="77777777" w:rsidR="00E849B1" w:rsidRPr="00404E71" w:rsidRDefault="00E849B1" w:rsidP="0060232A">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992" w:type="dxa"/>
            <w:tcBorders>
              <w:top w:val="nil"/>
              <w:left w:val="nil"/>
              <w:bottom w:val="single" w:sz="4" w:space="0" w:color="auto"/>
              <w:right w:val="single" w:sz="4" w:space="0" w:color="auto"/>
            </w:tcBorders>
            <w:shd w:val="clear" w:color="auto" w:fill="auto"/>
            <w:noWrap/>
            <w:vAlign w:val="center"/>
            <w:hideMark/>
          </w:tcPr>
          <w:p w14:paraId="00F26B46"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6F0A0DF4"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FC64C50"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r>
      <w:tr w:rsidR="00E849B1" w:rsidRPr="00404E71" w14:paraId="3657E89F" w14:textId="77777777" w:rsidTr="00E849B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FF5206" w14:textId="77777777" w:rsidR="00E849B1" w:rsidRPr="00404E71" w:rsidRDefault="00E849B1" w:rsidP="00404E71">
            <w:pPr>
              <w:jc w:val="center"/>
              <w:rPr>
                <w:color w:val="000000"/>
                <w:sz w:val="24"/>
                <w:szCs w:val="24"/>
                <w:lang w:val="ru-RU"/>
              </w:rPr>
            </w:pPr>
            <w:r w:rsidRPr="00404E71">
              <w:rPr>
                <w:color w:val="000000"/>
                <w:sz w:val="24"/>
                <w:szCs w:val="24"/>
                <w:lang w:val="ru-RU"/>
              </w:rPr>
              <w:t>2</w:t>
            </w:r>
          </w:p>
        </w:tc>
        <w:tc>
          <w:tcPr>
            <w:tcW w:w="4660" w:type="dxa"/>
            <w:tcBorders>
              <w:top w:val="nil"/>
              <w:left w:val="nil"/>
              <w:bottom w:val="single" w:sz="4" w:space="0" w:color="auto"/>
              <w:right w:val="single" w:sz="4" w:space="0" w:color="auto"/>
            </w:tcBorders>
            <w:shd w:val="clear" w:color="auto" w:fill="auto"/>
            <w:noWrap/>
            <w:vAlign w:val="center"/>
            <w:hideMark/>
          </w:tcPr>
          <w:p w14:paraId="2EFA568B"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867" w:type="dxa"/>
            <w:tcBorders>
              <w:top w:val="nil"/>
              <w:left w:val="nil"/>
              <w:bottom w:val="single" w:sz="4" w:space="0" w:color="auto"/>
              <w:right w:val="single" w:sz="4" w:space="0" w:color="auto"/>
            </w:tcBorders>
            <w:shd w:val="clear" w:color="auto" w:fill="auto"/>
            <w:noWrap/>
            <w:vAlign w:val="center"/>
            <w:hideMark/>
          </w:tcPr>
          <w:p w14:paraId="543570EA" w14:textId="14043F5F" w:rsidR="00E849B1" w:rsidRPr="00404E71" w:rsidRDefault="00E849B1" w:rsidP="0060232A">
            <w:pPr>
              <w:jc w:val="center"/>
              <w:rPr>
                <w:color w:val="000000"/>
                <w:sz w:val="24"/>
                <w:szCs w:val="24"/>
                <w:lang w:val="ru-RU"/>
              </w:rPr>
            </w:pPr>
            <w:proofErr w:type="spellStart"/>
            <w:r>
              <w:rPr>
                <w:color w:val="000000"/>
                <w:sz w:val="24"/>
                <w:szCs w:val="24"/>
                <w:lang w:val="ru-RU"/>
              </w:rPr>
              <w:t>шт</w:t>
            </w:r>
            <w:proofErr w:type="spellEnd"/>
            <w:r>
              <w:rPr>
                <w:color w:val="000000"/>
                <w:sz w:val="24"/>
                <w:szCs w:val="24"/>
                <w:lang w:val="ru-RU"/>
              </w:rPr>
              <w:t>/м</w:t>
            </w:r>
          </w:p>
        </w:tc>
        <w:tc>
          <w:tcPr>
            <w:tcW w:w="992" w:type="dxa"/>
            <w:tcBorders>
              <w:top w:val="nil"/>
              <w:left w:val="nil"/>
              <w:bottom w:val="single" w:sz="4" w:space="0" w:color="auto"/>
              <w:right w:val="single" w:sz="4" w:space="0" w:color="auto"/>
            </w:tcBorders>
            <w:shd w:val="clear" w:color="auto" w:fill="auto"/>
            <w:noWrap/>
            <w:vAlign w:val="center"/>
            <w:hideMark/>
          </w:tcPr>
          <w:p w14:paraId="21399A66"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39E50948"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A1DAE9"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r>
      <w:tr w:rsidR="00E849B1" w:rsidRPr="00404E71" w14:paraId="6D4F57CF" w14:textId="77777777" w:rsidTr="00E849B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83FCA4" w14:textId="77777777" w:rsidR="00E849B1" w:rsidRPr="00404E71" w:rsidRDefault="00E849B1" w:rsidP="00404E71">
            <w:pPr>
              <w:jc w:val="center"/>
              <w:rPr>
                <w:color w:val="000000"/>
                <w:sz w:val="24"/>
                <w:szCs w:val="24"/>
                <w:lang w:val="ru-RU"/>
              </w:rPr>
            </w:pPr>
            <w:r w:rsidRPr="00404E71">
              <w:rPr>
                <w:color w:val="000000"/>
                <w:sz w:val="24"/>
                <w:szCs w:val="24"/>
                <w:lang w:val="ru-RU"/>
              </w:rPr>
              <w:t>3</w:t>
            </w:r>
          </w:p>
        </w:tc>
        <w:tc>
          <w:tcPr>
            <w:tcW w:w="4660" w:type="dxa"/>
            <w:tcBorders>
              <w:top w:val="nil"/>
              <w:left w:val="nil"/>
              <w:bottom w:val="single" w:sz="4" w:space="0" w:color="auto"/>
              <w:right w:val="single" w:sz="4" w:space="0" w:color="auto"/>
            </w:tcBorders>
            <w:shd w:val="clear" w:color="auto" w:fill="auto"/>
            <w:noWrap/>
            <w:vAlign w:val="center"/>
            <w:hideMark/>
          </w:tcPr>
          <w:p w14:paraId="13801A77"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867" w:type="dxa"/>
            <w:tcBorders>
              <w:top w:val="nil"/>
              <w:left w:val="nil"/>
              <w:bottom w:val="single" w:sz="4" w:space="0" w:color="auto"/>
              <w:right w:val="single" w:sz="4" w:space="0" w:color="auto"/>
            </w:tcBorders>
            <w:shd w:val="clear" w:color="auto" w:fill="auto"/>
            <w:noWrap/>
            <w:vAlign w:val="center"/>
            <w:hideMark/>
          </w:tcPr>
          <w:p w14:paraId="4594CAAB" w14:textId="01FFD158" w:rsidR="00E849B1" w:rsidRPr="00404E71" w:rsidRDefault="00E849B1" w:rsidP="0060232A">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992" w:type="dxa"/>
            <w:tcBorders>
              <w:top w:val="nil"/>
              <w:left w:val="nil"/>
              <w:bottom w:val="single" w:sz="4" w:space="0" w:color="auto"/>
              <w:right w:val="single" w:sz="4" w:space="0" w:color="auto"/>
            </w:tcBorders>
            <w:shd w:val="clear" w:color="auto" w:fill="auto"/>
            <w:noWrap/>
            <w:vAlign w:val="center"/>
            <w:hideMark/>
          </w:tcPr>
          <w:p w14:paraId="782FDC1B"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5F1BFDC7"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FE3B2CE" w14:textId="77777777" w:rsidR="00E849B1" w:rsidRPr="00404E71" w:rsidRDefault="00E849B1" w:rsidP="00404E71">
            <w:pPr>
              <w:jc w:val="center"/>
              <w:rPr>
                <w:color w:val="000000"/>
                <w:sz w:val="24"/>
                <w:szCs w:val="24"/>
                <w:lang w:val="ru-RU"/>
              </w:rPr>
            </w:pPr>
            <w:r w:rsidRPr="00404E71">
              <w:rPr>
                <w:color w:val="000000"/>
                <w:sz w:val="24"/>
                <w:szCs w:val="24"/>
                <w:lang w:val="ru-RU"/>
              </w:rPr>
              <w:t> </w:t>
            </w:r>
          </w:p>
        </w:tc>
      </w:tr>
      <w:tr w:rsidR="00404E71" w:rsidRPr="00404E71" w14:paraId="1031C374" w14:textId="77777777" w:rsidTr="00E849B1">
        <w:trPr>
          <w:trHeight w:val="315"/>
        </w:trPr>
        <w:tc>
          <w:tcPr>
            <w:tcW w:w="9103" w:type="dxa"/>
            <w:gridSpan w:val="5"/>
            <w:tcBorders>
              <w:top w:val="nil"/>
              <w:left w:val="nil"/>
              <w:bottom w:val="nil"/>
              <w:right w:val="nil"/>
            </w:tcBorders>
            <w:shd w:val="clear" w:color="auto" w:fill="auto"/>
            <w:noWrap/>
            <w:vAlign w:val="center"/>
            <w:hideMark/>
          </w:tcPr>
          <w:p w14:paraId="17E88B46" w14:textId="20F3686C" w:rsidR="00404E71" w:rsidRPr="00404E71" w:rsidRDefault="001B7DBF" w:rsidP="001B7DBF">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без ПДВ, </w:t>
            </w:r>
            <w:proofErr w:type="spellStart"/>
            <w:r>
              <w:rPr>
                <w:color w:val="000000"/>
                <w:sz w:val="24"/>
                <w:szCs w:val="24"/>
                <w:lang w:val="ru-RU"/>
              </w:rPr>
              <w:t>грн</w:t>
            </w:r>
            <w:proofErr w:type="spellEnd"/>
            <w:r>
              <w:rPr>
                <w:color w:val="000000"/>
                <w:sz w:val="24"/>
                <w:szCs w:val="24"/>
                <w:lang w:val="ru-RU"/>
              </w:rPr>
              <w: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33C5A2" w14:textId="77777777" w:rsidR="00404E71" w:rsidRPr="00404E71" w:rsidRDefault="00404E71" w:rsidP="00404E71">
            <w:pPr>
              <w:jc w:val="center"/>
              <w:rPr>
                <w:color w:val="000000"/>
                <w:sz w:val="24"/>
                <w:szCs w:val="24"/>
                <w:lang w:val="ru-RU"/>
              </w:rPr>
            </w:pPr>
            <w:r w:rsidRPr="00404E71">
              <w:rPr>
                <w:color w:val="000000"/>
                <w:sz w:val="24"/>
                <w:szCs w:val="24"/>
                <w:lang w:val="ru-RU"/>
              </w:rPr>
              <w:t> </w:t>
            </w:r>
          </w:p>
        </w:tc>
      </w:tr>
      <w:tr w:rsidR="00404E71" w:rsidRPr="00404E71" w14:paraId="48813C1D" w14:textId="77777777" w:rsidTr="00E849B1">
        <w:trPr>
          <w:trHeight w:val="315"/>
        </w:trPr>
        <w:tc>
          <w:tcPr>
            <w:tcW w:w="9103" w:type="dxa"/>
            <w:gridSpan w:val="5"/>
            <w:tcBorders>
              <w:top w:val="nil"/>
              <w:left w:val="nil"/>
              <w:bottom w:val="nil"/>
              <w:right w:val="nil"/>
            </w:tcBorders>
            <w:shd w:val="clear" w:color="auto" w:fill="auto"/>
            <w:noWrap/>
            <w:vAlign w:val="center"/>
            <w:hideMark/>
          </w:tcPr>
          <w:p w14:paraId="6023E652" w14:textId="34F9BA25" w:rsidR="00404E71" w:rsidRPr="00404E71" w:rsidRDefault="001B7DBF" w:rsidP="00404E71">
            <w:pPr>
              <w:jc w:val="right"/>
              <w:rPr>
                <w:color w:val="000000"/>
                <w:sz w:val="24"/>
                <w:szCs w:val="24"/>
                <w:lang w:val="ru-RU"/>
              </w:rPr>
            </w:pPr>
            <w:r>
              <w:rPr>
                <w:color w:val="000000"/>
                <w:sz w:val="24"/>
                <w:szCs w:val="24"/>
                <w:lang w:val="ru-RU"/>
              </w:rPr>
              <w:t>ПДВ (20%):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47C5EF" w14:textId="77777777" w:rsidR="00404E71" w:rsidRPr="00404E71" w:rsidRDefault="00404E71" w:rsidP="00404E71">
            <w:pPr>
              <w:jc w:val="center"/>
              <w:rPr>
                <w:color w:val="000000"/>
                <w:sz w:val="24"/>
                <w:szCs w:val="24"/>
                <w:lang w:val="ru-RU"/>
              </w:rPr>
            </w:pPr>
            <w:r w:rsidRPr="00404E71">
              <w:rPr>
                <w:color w:val="000000"/>
                <w:sz w:val="24"/>
                <w:szCs w:val="24"/>
                <w:lang w:val="ru-RU"/>
              </w:rPr>
              <w:t> </w:t>
            </w:r>
          </w:p>
        </w:tc>
      </w:tr>
      <w:tr w:rsidR="00404E71" w:rsidRPr="00404E71" w14:paraId="70381722" w14:textId="77777777" w:rsidTr="00E849B1">
        <w:trPr>
          <w:trHeight w:val="315"/>
        </w:trPr>
        <w:tc>
          <w:tcPr>
            <w:tcW w:w="9103" w:type="dxa"/>
            <w:gridSpan w:val="5"/>
            <w:tcBorders>
              <w:top w:val="nil"/>
              <w:left w:val="nil"/>
              <w:bottom w:val="nil"/>
              <w:right w:val="nil"/>
            </w:tcBorders>
            <w:shd w:val="clear" w:color="auto" w:fill="auto"/>
            <w:noWrap/>
            <w:vAlign w:val="center"/>
            <w:hideMark/>
          </w:tcPr>
          <w:p w14:paraId="20EBF9A8" w14:textId="6B66FF25" w:rsidR="00404E71" w:rsidRPr="00404E71" w:rsidRDefault="001B7DBF" w:rsidP="00404E71">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з </w:t>
            </w:r>
            <w:proofErr w:type="spellStart"/>
            <w:r>
              <w:rPr>
                <w:color w:val="000000"/>
                <w:sz w:val="24"/>
                <w:szCs w:val="24"/>
                <w:lang w:val="ru-RU"/>
              </w:rPr>
              <w:t>урахуванням</w:t>
            </w:r>
            <w:proofErr w:type="spellEnd"/>
            <w:r>
              <w:rPr>
                <w:color w:val="000000"/>
                <w:sz w:val="24"/>
                <w:szCs w:val="24"/>
                <w:lang w:val="ru-RU"/>
              </w:rPr>
              <w:t xml:space="preserve"> ПДВ:</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7D562B2" w14:textId="77777777" w:rsidR="00404E71" w:rsidRPr="00404E71" w:rsidRDefault="00404E71" w:rsidP="00404E71">
            <w:pPr>
              <w:jc w:val="center"/>
              <w:rPr>
                <w:color w:val="000000"/>
                <w:sz w:val="24"/>
                <w:szCs w:val="24"/>
                <w:lang w:val="ru-RU"/>
              </w:rPr>
            </w:pPr>
            <w:r w:rsidRPr="00404E71">
              <w:rPr>
                <w:color w:val="000000"/>
                <w:sz w:val="24"/>
                <w:szCs w:val="24"/>
                <w:lang w:val="ru-RU"/>
              </w:rPr>
              <w:t> </w:t>
            </w:r>
          </w:p>
        </w:tc>
      </w:tr>
    </w:tbl>
    <w:p w14:paraId="3AB236D0" w14:textId="0B9DA56D" w:rsidR="00CF340A" w:rsidRDefault="00CF340A" w:rsidP="00404E71">
      <w:pPr>
        <w:jc w:val="both"/>
        <w:rPr>
          <w:sz w:val="24"/>
          <w:szCs w:val="24"/>
          <w:lang w:val="ru-RU"/>
        </w:rPr>
      </w:pPr>
    </w:p>
    <w:p w14:paraId="69151D48" w14:textId="08F81344" w:rsidR="001B7DBF" w:rsidRDefault="001B7DBF" w:rsidP="001B7DBF">
      <w:pPr>
        <w:jc w:val="both"/>
        <w:rPr>
          <w:sz w:val="22"/>
          <w:szCs w:val="24"/>
          <w:lang w:val="ru-RU"/>
        </w:rPr>
      </w:pPr>
      <w:proofErr w:type="spellStart"/>
      <w:r w:rsidRPr="0060232A">
        <w:rPr>
          <w:sz w:val="22"/>
          <w:szCs w:val="24"/>
          <w:lang w:val="ru-RU"/>
        </w:rPr>
        <w:t>Вартість</w:t>
      </w:r>
      <w:proofErr w:type="spellEnd"/>
      <w:r w:rsidRPr="0060232A">
        <w:rPr>
          <w:sz w:val="22"/>
          <w:szCs w:val="24"/>
          <w:lang w:val="ru-RU"/>
        </w:rPr>
        <w:t xml:space="preserve"> </w:t>
      </w:r>
      <w:proofErr w:type="spellStart"/>
      <w:r w:rsidR="00E849B1">
        <w:rPr>
          <w:sz w:val="22"/>
          <w:szCs w:val="24"/>
          <w:lang w:val="ru-RU"/>
        </w:rPr>
        <w:t>матеріальних</w:t>
      </w:r>
      <w:proofErr w:type="spellEnd"/>
      <w:r w:rsidR="00E849B1">
        <w:rPr>
          <w:sz w:val="22"/>
          <w:szCs w:val="24"/>
          <w:lang w:val="ru-RU"/>
        </w:rPr>
        <w:t xml:space="preserve"> </w:t>
      </w:r>
      <w:proofErr w:type="spellStart"/>
      <w:r w:rsidR="00E849B1">
        <w:rPr>
          <w:sz w:val="22"/>
          <w:szCs w:val="24"/>
          <w:lang w:val="ru-RU"/>
        </w:rPr>
        <w:t>цінностей</w:t>
      </w:r>
      <w:proofErr w:type="spellEnd"/>
      <w:r w:rsidRPr="0060232A">
        <w:rPr>
          <w:sz w:val="22"/>
          <w:szCs w:val="24"/>
          <w:lang w:val="ru-RU"/>
        </w:rPr>
        <w:t xml:space="preserve">, </w:t>
      </w:r>
      <w:proofErr w:type="spellStart"/>
      <w:r w:rsidRPr="0060232A">
        <w:rPr>
          <w:sz w:val="22"/>
          <w:szCs w:val="24"/>
          <w:lang w:val="ru-RU"/>
        </w:rPr>
        <w:t>що</w:t>
      </w:r>
      <w:proofErr w:type="spellEnd"/>
      <w:r w:rsidRPr="0060232A">
        <w:rPr>
          <w:sz w:val="22"/>
          <w:szCs w:val="24"/>
          <w:lang w:val="ru-RU"/>
        </w:rPr>
        <w:t xml:space="preserve"> </w:t>
      </w:r>
      <w:proofErr w:type="spellStart"/>
      <w:r w:rsidRPr="0060232A">
        <w:rPr>
          <w:sz w:val="22"/>
          <w:szCs w:val="24"/>
          <w:lang w:val="ru-RU"/>
        </w:rPr>
        <w:t>поставляються</w:t>
      </w:r>
      <w:proofErr w:type="spellEnd"/>
      <w:r w:rsidRPr="0060232A">
        <w:rPr>
          <w:sz w:val="22"/>
          <w:szCs w:val="24"/>
          <w:lang w:val="ru-RU"/>
        </w:rPr>
        <w:t xml:space="preserve"> </w:t>
      </w:r>
      <w:proofErr w:type="spellStart"/>
      <w:r w:rsidRPr="0060232A">
        <w:rPr>
          <w:sz w:val="22"/>
          <w:szCs w:val="24"/>
          <w:lang w:val="ru-RU"/>
        </w:rPr>
        <w:t>відповідно</w:t>
      </w:r>
      <w:proofErr w:type="spellEnd"/>
      <w:r w:rsidRPr="0060232A">
        <w:rPr>
          <w:sz w:val="22"/>
          <w:szCs w:val="24"/>
          <w:lang w:val="ru-RU"/>
        </w:rPr>
        <w:t xml:space="preserve"> до </w:t>
      </w:r>
      <w:proofErr w:type="spellStart"/>
      <w:r w:rsidRPr="0060232A">
        <w:rPr>
          <w:sz w:val="22"/>
          <w:szCs w:val="24"/>
          <w:lang w:val="ru-RU"/>
        </w:rPr>
        <w:t>цієї</w:t>
      </w:r>
      <w:proofErr w:type="spellEnd"/>
      <w:r w:rsidRPr="0060232A">
        <w:rPr>
          <w:sz w:val="22"/>
          <w:szCs w:val="24"/>
          <w:lang w:val="ru-RU"/>
        </w:rPr>
        <w:t xml:space="preserve"> </w:t>
      </w:r>
      <w:proofErr w:type="spellStart"/>
      <w:r w:rsidRPr="0060232A">
        <w:rPr>
          <w:sz w:val="22"/>
          <w:szCs w:val="24"/>
          <w:lang w:val="ru-RU"/>
        </w:rPr>
        <w:t>Специфікаці</w:t>
      </w:r>
      <w:r w:rsidR="00B74B02" w:rsidRPr="0060232A">
        <w:rPr>
          <w:sz w:val="22"/>
          <w:szCs w:val="24"/>
          <w:lang w:val="ru-RU"/>
        </w:rPr>
        <w:t>ї</w:t>
      </w:r>
      <w:proofErr w:type="spellEnd"/>
      <w:r w:rsidRPr="0060232A">
        <w:rPr>
          <w:sz w:val="22"/>
          <w:szCs w:val="24"/>
          <w:lang w:val="ru-RU"/>
        </w:rPr>
        <w:t xml:space="preserve"> становить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B74B02" w:rsidRPr="0060232A">
        <w:rPr>
          <w:sz w:val="22"/>
          <w:szCs w:val="24"/>
          <w:lang w:val="ru-RU"/>
        </w:rPr>
        <w:t>00</w:t>
      </w:r>
      <w:r w:rsidRPr="0060232A">
        <w:rPr>
          <w:sz w:val="22"/>
          <w:szCs w:val="24"/>
          <w:lang w:val="ru-RU"/>
        </w:rPr>
        <w:t xml:space="preserve"> </w:t>
      </w:r>
      <w:proofErr w:type="spellStart"/>
      <w:r w:rsidRPr="0060232A">
        <w:rPr>
          <w:sz w:val="22"/>
          <w:szCs w:val="24"/>
          <w:lang w:val="ru-RU"/>
        </w:rPr>
        <w:t>копійок</w:t>
      </w:r>
      <w:proofErr w:type="spellEnd"/>
      <w:r w:rsidRPr="0060232A">
        <w:rPr>
          <w:sz w:val="22"/>
          <w:szCs w:val="24"/>
          <w:lang w:val="ru-RU"/>
        </w:rPr>
        <w:t xml:space="preserve">), сума ПДВ -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 xml:space="preserve">), </w:t>
      </w:r>
      <w:proofErr w:type="spellStart"/>
      <w:r w:rsidRPr="0060232A">
        <w:rPr>
          <w:sz w:val="22"/>
          <w:szCs w:val="24"/>
          <w:lang w:val="ru-RU"/>
        </w:rPr>
        <w:t>загальна</w:t>
      </w:r>
      <w:proofErr w:type="spellEnd"/>
      <w:r w:rsidRPr="0060232A">
        <w:rPr>
          <w:sz w:val="22"/>
          <w:szCs w:val="24"/>
          <w:lang w:val="ru-RU"/>
        </w:rPr>
        <w:t xml:space="preserve"> </w:t>
      </w:r>
      <w:proofErr w:type="spellStart"/>
      <w:r w:rsidRPr="0060232A">
        <w:rPr>
          <w:sz w:val="22"/>
          <w:szCs w:val="24"/>
          <w:lang w:val="ru-RU"/>
        </w:rPr>
        <w:t>вартість</w:t>
      </w:r>
      <w:proofErr w:type="spellEnd"/>
      <w:r w:rsidRPr="0060232A">
        <w:rPr>
          <w:sz w:val="22"/>
          <w:szCs w:val="24"/>
          <w:lang w:val="ru-RU"/>
        </w:rPr>
        <w:t xml:space="preserve"> з ПДВ становить </w:t>
      </w:r>
      <w:r w:rsidR="00B74B02" w:rsidRPr="0060232A">
        <w:rPr>
          <w:sz w:val="22"/>
          <w:szCs w:val="24"/>
          <w:lang w:val="ru-RU"/>
        </w:rPr>
        <w:t>____</w:t>
      </w:r>
      <w:r w:rsidRPr="0060232A">
        <w:rPr>
          <w:sz w:val="22"/>
          <w:szCs w:val="24"/>
          <w:lang w:val="ru-RU"/>
        </w:rPr>
        <w:t xml:space="preserve"> грн. (</w:t>
      </w:r>
      <w:r w:rsidR="00B74B02" w:rsidRPr="0060232A">
        <w:rPr>
          <w:sz w:val="22"/>
          <w:szCs w:val="24"/>
          <w:lang w:val="ru-RU"/>
        </w:rPr>
        <w:t>_________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w:t>
      </w:r>
    </w:p>
    <w:p w14:paraId="2324F960" w14:textId="77777777" w:rsidR="00A95F7E" w:rsidRPr="0060232A" w:rsidRDefault="00A95F7E" w:rsidP="001B7DBF">
      <w:pPr>
        <w:jc w:val="both"/>
        <w:rPr>
          <w:sz w:val="22"/>
          <w:szCs w:val="24"/>
          <w:lang w:val="ru-RU"/>
        </w:rPr>
      </w:pPr>
    </w:p>
    <w:p w14:paraId="632F489D" w14:textId="55FADCB7" w:rsidR="00B74B02" w:rsidRPr="0060232A" w:rsidRDefault="0060232A" w:rsidP="009E0BE3">
      <w:pPr>
        <w:pStyle w:val="a4"/>
        <w:numPr>
          <w:ilvl w:val="0"/>
          <w:numId w:val="19"/>
        </w:numPr>
        <w:jc w:val="both"/>
        <w:rPr>
          <w:sz w:val="22"/>
          <w:szCs w:val="24"/>
          <w:lang w:val="ru-RU"/>
        </w:rPr>
      </w:pPr>
      <w:proofErr w:type="spellStart"/>
      <w:r w:rsidRPr="0060232A">
        <w:rPr>
          <w:b/>
          <w:sz w:val="22"/>
          <w:szCs w:val="24"/>
          <w:lang w:val="ru-RU"/>
        </w:rPr>
        <w:t>У</w:t>
      </w:r>
      <w:r w:rsidR="001B7DBF" w:rsidRPr="0060232A">
        <w:rPr>
          <w:b/>
          <w:sz w:val="22"/>
          <w:szCs w:val="24"/>
          <w:lang w:val="ru-RU"/>
        </w:rPr>
        <w:t>мов</w:t>
      </w:r>
      <w:r w:rsidRPr="0060232A">
        <w:rPr>
          <w:b/>
          <w:sz w:val="22"/>
          <w:szCs w:val="24"/>
          <w:lang w:val="ru-RU"/>
        </w:rPr>
        <w:t>и</w:t>
      </w:r>
      <w:proofErr w:type="spellEnd"/>
      <w:r w:rsidR="001B7DBF" w:rsidRPr="0060232A">
        <w:rPr>
          <w:b/>
          <w:sz w:val="22"/>
          <w:szCs w:val="24"/>
          <w:lang w:val="ru-RU"/>
        </w:rPr>
        <w:t xml:space="preserve"> поставки: </w:t>
      </w:r>
      <w:r w:rsidR="00B74B02" w:rsidRPr="0060232A">
        <w:rPr>
          <w:sz w:val="22"/>
          <w:szCs w:val="24"/>
        </w:rPr>
        <w:t xml:space="preserve">EXW, згідно правил «ІНКОТЕРМС» (в редакції 2010), склад Постачальника, за </w:t>
      </w:r>
      <w:proofErr w:type="spellStart"/>
      <w:r w:rsidR="00B74B02" w:rsidRPr="0060232A">
        <w:rPr>
          <w:sz w:val="22"/>
          <w:szCs w:val="24"/>
        </w:rPr>
        <w:t>адресою</w:t>
      </w:r>
      <w:proofErr w:type="spellEnd"/>
      <w:r w:rsidR="00B74B02" w:rsidRPr="0060232A">
        <w:rPr>
          <w:sz w:val="22"/>
          <w:szCs w:val="24"/>
        </w:rPr>
        <w:t>:  Дніпропетровська обл., м. Кривий Ріг,  вул. Домобудівна 25а;</w:t>
      </w:r>
    </w:p>
    <w:p w14:paraId="46499C26" w14:textId="61D390F6" w:rsidR="001B7DBF" w:rsidRDefault="00E849B1" w:rsidP="009E0BE3">
      <w:pPr>
        <w:pStyle w:val="a4"/>
        <w:numPr>
          <w:ilvl w:val="0"/>
          <w:numId w:val="19"/>
        </w:numPr>
        <w:jc w:val="both"/>
        <w:rPr>
          <w:sz w:val="22"/>
          <w:szCs w:val="24"/>
          <w:lang w:val="ru-RU"/>
        </w:rPr>
      </w:pPr>
      <w:r>
        <w:rPr>
          <w:b/>
          <w:sz w:val="22"/>
          <w:szCs w:val="24"/>
          <w:lang w:val="ru-RU"/>
        </w:rPr>
        <w:t xml:space="preserve">Адреса </w:t>
      </w:r>
      <w:proofErr w:type="spellStart"/>
      <w:r>
        <w:rPr>
          <w:b/>
          <w:sz w:val="22"/>
          <w:szCs w:val="24"/>
          <w:lang w:val="ru-RU"/>
        </w:rPr>
        <w:t>зберігання</w:t>
      </w:r>
      <w:proofErr w:type="spellEnd"/>
      <w:r w:rsidR="00B74B02" w:rsidRPr="0060232A">
        <w:rPr>
          <w:b/>
          <w:sz w:val="22"/>
          <w:szCs w:val="24"/>
          <w:lang w:val="ru-RU"/>
        </w:rPr>
        <w:t xml:space="preserve">: </w:t>
      </w:r>
      <w:r>
        <w:rPr>
          <w:sz w:val="22"/>
          <w:szCs w:val="24"/>
          <w:lang w:val="ru-RU"/>
        </w:rPr>
        <w:t>_____________________________________________________________</w:t>
      </w:r>
      <w:r w:rsidR="00A47BCF">
        <w:rPr>
          <w:sz w:val="22"/>
          <w:szCs w:val="24"/>
          <w:lang w:val="ru-RU"/>
        </w:rPr>
        <w:t>\</w:t>
      </w:r>
    </w:p>
    <w:p w14:paraId="7F8D1109" w14:textId="4EFC3F71" w:rsidR="00A47BCF" w:rsidRPr="0060232A" w:rsidRDefault="00A47BCF" w:rsidP="009E0BE3">
      <w:pPr>
        <w:pStyle w:val="a4"/>
        <w:numPr>
          <w:ilvl w:val="0"/>
          <w:numId w:val="19"/>
        </w:numPr>
        <w:jc w:val="both"/>
        <w:rPr>
          <w:sz w:val="22"/>
          <w:szCs w:val="24"/>
          <w:lang w:val="ru-RU"/>
        </w:rPr>
      </w:pPr>
      <w:proofErr w:type="spellStart"/>
      <w:r>
        <w:rPr>
          <w:b/>
          <w:sz w:val="22"/>
          <w:szCs w:val="24"/>
          <w:lang w:val="ru-RU"/>
        </w:rPr>
        <w:t>Інші</w:t>
      </w:r>
      <w:proofErr w:type="spellEnd"/>
      <w:r>
        <w:rPr>
          <w:b/>
          <w:sz w:val="22"/>
          <w:szCs w:val="24"/>
          <w:lang w:val="ru-RU"/>
        </w:rPr>
        <w:t xml:space="preserve"> </w:t>
      </w:r>
      <w:proofErr w:type="spellStart"/>
      <w:r>
        <w:rPr>
          <w:b/>
          <w:sz w:val="22"/>
          <w:szCs w:val="24"/>
          <w:lang w:val="ru-RU"/>
        </w:rPr>
        <w:t>умови</w:t>
      </w:r>
      <w:proofErr w:type="spellEnd"/>
      <w:r>
        <w:rPr>
          <w:b/>
          <w:sz w:val="22"/>
          <w:szCs w:val="24"/>
          <w:lang w:val="ru-RU"/>
        </w:rPr>
        <w:t xml:space="preserve"> договору </w:t>
      </w:r>
      <w:proofErr w:type="spellStart"/>
      <w:r>
        <w:rPr>
          <w:b/>
          <w:sz w:val="22"/>
          <w:szCs w:val="24"/>
          <w:lang w:val="ru-RU"/>
        </w:rPr>
        <w:t>залишаються</w:t>
      </w:r>
      <w:proofErr w:type="spellEnd"/>
      <w:r>
        <w:rPr>
          <w:b/>
          <w:sz w:val="22"/>
          <w:szCs w:val="24"/>
          <w:lang w:val="ru-RU"/>
        </w:rPr>
        <w:t xml:space="preserve"> без </w:t>
      </w:r>
      <w:proofErr w:type="spellStart"/>
      <w:r>
        <w:rPr>
          <w:b/>
          <w:sz w:val="22"/>
          <w:szCs w:val="24"/>
          <w:lang w:val="ru-RU"/>
        </w:rPr>
        <w:t>змін</w:t>
      </w:r>
      <w:proofErr w:type="spellEnd"/>
      <w:r>
        <w:rPr>
          <w:b/>
          <w:sz w:val="22"/>
          <w:szCs w:val="24"/>
          <w:lang w:val="ru-RU"/>
        </w:rPr>
        <w:t>.</w:t>
      </w:r>
    </w:p>
    <w:p w14:paraId="0B953089" w14:textId="77777777" w:rsidR="0060232A" w:rsidRDefault="0060232A" w:rsidP="0060232A">
      <w:pPr>
        <w:ind w:left="360"/>
        <w:jc w:val="both"/>
        <w:rPr>
          <w:sz w:val="24"/>
          <w:szCs w:val="24"/>
          <w:lang w:val="ru-RU"/>
        </w:rPr>
      </w:pPr>
    </w:p>
    <w:tbl>
      <w:tblPr>
        <w:tblStyle w:val="a3"/>
        <w:tblW w:w="10490" w:type="dxa"/>
        <w:tblInd w:w="108" w:type="dxa"/>
        <w:tblLook w:val="04A0" w:firstRow="1" w:lastRow="0" w:firstColumn="1" w:lastColumn="0" w:noHBand="0" w:noVBand="1"/>
      </w:tblPr>
      <w:tblGrid>
        <w:gridCol w:w="5233"/>
        <w:gridCol w:w="5257"/>
      </w:tblGrid>
      <w:tr w:rsidR="00E849B1" w:rsidRPr="00144310" w14:paraId="395F61D2" w14:textId="77777777" w:rsidTr="0060232A">
        <w:tc>
          <w:tcPr>
            <w:tcW w:w="5233" w:type="dxa"/>
          </w:tcPr>
          <w:p w14:paraId="57A3BF66" w14:textId="77777777" w:rsidR="00E849B1" w:rsidRPr="00D423F7" w:rsidRDefault="00E849B1" w:rsidP="006A4CF5">
            <w:pPr>
              <w:jc w:val="center"/>
              <w:rPr>
                <w:b/>
                <w:sz w:val="24"/>
                <w:szCs w:val="24"/>
              </w:rPr>
            </w:pPr>
            <w:r w:rsidRPr="00D423F7">
              <w:rPr>
                <w:b/>
                <w:sz w:val="24"/>
                <w:szCs w:val="24"/>
              </w:rPr>
              <w:t>ПОРУЧИТЕЛЬ</w:t>
            </w:r>
          </w:p>
          <w:p w14:paraId="3FF28020" w14:textId="77777777" w:rsidR="00E849B1" w:rsidRPr="00D423F7" w:rsidRDefault="00E849B1" w:rsidP="006A4CF5">
            <w:pPr>
              <w:jc w:val="center"/>
              <w:rPr>
                <w:b/>
                <w:sz w:val="24"/>
                <w:szCs w:val="24"/>
              </w:rPr>
            </w:pPr>
            <w:r w:rsidRPr="00D423F7">
              <w:rPr>
                <w:b/>
                <w:sz w:val="24"/>
                <w:szCs w:val="24"/>
              </w:rPr>
              <w:t>ТОВ «СКІФ ІНВЕСТ»</w:t>
            </w:r>
          </w:p>
          <w:p w14:paraId="552A1DD2" w14:textId="77777777" w:rsidR="00E849B1" w:rsidRPr="00D423F7" w:rsidRDefault="00E849B1" w:rsidP="006A4CF5">
            <w:pPr>
              <w:jc w:val="center"/>
              <w:rPr>
                <w:b/>
                <w:sz w:val="24"/>
                <w:szCs w:val="24"/>
              </w:rPr>
            </w:pPr>
          </w:p>
          <w:p w14:paraId="4BC6E518" w14:textId="77777777" w:rsidR="00E849B1" w:rsidRPr="00D423F7" w:rsidRDefault="00E849B1" w:rsidP="006A4CF5">
            <w:pPr>
              <w:jc w:val="center"/>
              <w:rPr>
                <w:b/>
                <w:sz w:val="24"/>
                <w:szCs w:val="24"/>
              </w:rPr>
            </w:pPr>
          </w:p>
          <w:p w14:paraId="284FA176" w14:textId="507986A8" w:rsidR="00E849B1" w:rsidRPr="00D423F7" w:rsidRDefault="00D423F7" w:rsidP="006A4CF5">
            <w:pPr>
              <w:rPr>
                <w:b/>
                <w:sz w:val="24"/>
                <w:szCs w:val="24"/>
              </w:rPr>
            </w:pPr>
            <w:r>
              <w:rPr>
                <w:b/>
                <w:sz w:val="24"/>
                <w:szCs w:val="24"/>
              </w:rPr>
              <w:t>__________________</w:t>
            </w:r>
            <w:r w:rsidR="00E849B1" w:rsidRPr="00D423F7">
              <w:rPr>
                <w:b/>
                <w:sz w:val="24"/>
                <w:szCs w:val="24"/>
              </w:rPr>
              <w:t xml:space="preserve">        ___________________</w:t>
            </w:r>
          </w:p>
          <w:p w14:paraId="11F1FA3F" w14:textId="77777777" w:rsidR="00E849B1" w:rsidRPr="00D423F7" w:rsidRDefault="00E849B1" w:rsidP="006A4CF5">
            <w:pPr>
              <w:rPr>
                <w:szCs w:val="24"/>
              </w:rPr>
            </w:pPr>
            <w:r w:rsidRPr="00D423F7">
              <w:rPr>
                <w:szCs w:val="24"/>
              </w:rPr>
              <w:t xml:space="preserve">                (ПІБ)                                                 (підпис)</w:t>
            </w:r>
          </w:p>
          <w:p w14:paraId="25A6E75A" w14:textId="77777777" w:rsidR="00E849B1" w:rsidRPr="00D423F7" w:rsidRDefault="00E849B1" w:rsidP="008C0392">
            <w:pPr>
              <w:jc w:val="center"/>
              <w:rPr>
                <w:b/>
                <w:sz w:val="24"/>
                <w:szCs w:val="24"/>
              </w:rPr>
            </w:pPr>
          </w:p>
        </w:tc>
        <w:tc>
          <w:tcPr>
            <w:tcW w:w="5257" w:type="dxa"/>
          </w:tcPr>
          <w:p w14:paraId="0B19F637" w14:textId="77777777" w:rsidR="00E849B1" w:rsidRPr="00D423F7" w:rsidRDefault="00E849B1" w:rsidP="006A4CF5">
            <w:pPr>
              <w:jc w:val="center"/>
              <w:rPr>
                <w:b/>
                <w:sz w:val="24"/>
                <w:szCs w:val="24"/>
              </w:rPr>
            </w:pPr>
            <w:r w:rsidRPr="00D423F7">
              <w:rPr>
                <w:b/>
                <w:sz w:val="24"/>
                <w:szCs w:val="24"/>
              </w:rPr>
              <w:t>ЗБЕРІГАЧ</w:t>
            </w:r>
          </w:p>
          <w:p w14:paraId="7E075FB6" w14:textId="23FBA174" w:rsidR="00E849B1" w:rsidRPr="00D423F7" w:rsidRDefault="00D423F7" w:rsidP="006A4CF5">
            <w:pPr>
              <w:jc w:val="center"/>
              <w:rPr>
                <w:b/>
                <w:sz w:val="24"/>
                <w:szCs w:val="24"/>
                <w:lang w:val="ru-RU"/>
              </w:rPr>
            </w:pPr>
            <w:r w:rsidRPr="00D423F7">
              <w:rPr>
                <w:b/>
                <w:sz w:val="24"/>
                <w:szCs w:val="24"/>
                <w:lang w:val="ru-RU"/>
              </w:rPr>
              <w:t>ТОВ «___________»</w:t>
            </w:r>
          </w:p>
          <w:p w14:paraId="7BEFD11C" w14:textId="77777777" w:rsidR="00E849B1" w:rsidRPr="00D423F7" w:rsidRDefault="00E849B1" w:rsidP="006A4CF5">
            <w:pPr>
              <w:jc w:val="center"/>
              <w:rPr>
                <w:sz w:val="24"/>
                <w:szCs w:val="24"/>
              </w:rPr>
            </w:pPr>
            <w:r w:rsidRPr="00D423F7">
              <w:rPr>
                <w:sz w:val="24"/>
                <w:szCs w:val="24"/>
              </w:rPr>
              <w:t>___________________________</w:t>
            </w:r>
          </w:p>
          <w:p w14:paraId="3A361316" w14:textId="77777777" w:rsidR="00E849B1" w:rsidRPr="00D423F7" w:rsidRDefault="00E849B1" w:rsidP="006A4CF5">
            <w:pPr>
              <w:jc w:val="center"/>
              <w:rPr>
                <w:b/>
                <w:sz w:val="24"/>
                <w:szCs w:val="24"/>
              </w:rPr>
            </w:pPr>
          </w:p>
          <w:p w14:paraId="47870CD5" w14:textId="612FBD09" w:rsidR="00E849B1" w:rsidRPr="00D423F7" w:rsidRDefault="00E849B1" w:rsidP="006A4CF5">
            <w:pPr>
              <w:rPr>
                <w:b/>
                <w:sz w:val="24"/>
                <w:szCs w:val="24"/>
              </w:rPr>
            </w:pPr>
            <w:r w:rsidRPr="00D423F7">
              <w:rPr>
                <w:b/>
                <w:sz w:val="24"/>
                <w:szCs w:val="24"/>
              </w:rPr>
              <w:t>__________________          ___________________</w:t>
            </w:r>
          </w:p>
          <w:p w14:paraId="2304190E" w14:textId="77777777" w:rsidR="00E849B1" w:rsidRPr="00D423F7" w:rsidRDefault="00E849B1" w:rsidP="006A4CF5">
            <w:pPr>
              <w:rPr>
                <w:szCs w:val="24"/>
              </w:rPr>
            </w:pPr>
            <w:r w:rsidRPr="00D423F7">
              <w:rPr>
                <w:szCs w:val="24"/>
              </w:rPr>
              <w:t xml:space="preserve">                (ПІБ)                                                 (підпис)</w:t>
            </w:r>
          </w:p>
          <w:p w14:paraId="6F41E11C" w14:textId="77777777" w:rsidR="00E849B1" w:rsidRPr="00D423F7" w:rsidRDefault="00E849B1" w:rsidP="006A4CF5">
            <w:pPr>
              <w:rPr>
                <w:b/>
                <w:sz w:val="24"/>
                <w:szCs w:val="24"/>
              </w:rPr>
            </w:pPr>
          </w:p>
          <w:p w14:paraId="42790FC9" w14:textId="77777777" w:rsidR="00E849B1" w:rsidRPr="00D423F7" w:rsidRDefault="00E849B1" w:rsidP="008C0392">
            <w:pPr>
              <w:jc w:val="center"/>
              <w:rPr>
                <w:sz w:val="24"/>
                <w:szCs w:val="24"/>
              </w:rPr>
            </w:pPr>
          </w:p>
        </w:tc>
      </w:tr>
    </w:tbl>
    <w:p w14:paraId="7573B26F" w14:textId="77777777" w:rsidR="0060232A" w:rsidRPr="0060232A" w:rsidRDefault="0060232A" w:rsidP="0060232A">
      <w:pPr>
        <w:rPr>
          <w:sz w:val="24"/>
          <w:szCs w:val="24"/>
          <w:lang w:val="ru-RU"/>
        </w:rPr>
      </w:pPr>
    </w:p>
    <w:sectPr w:rsidR="0060232A" w:rsidRPr="0060232A" w:rsidSect="00D95918">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58C30" w14:textId="77777777" w:rsidR="00574589" w:rsidRDefault="00574589" w:rsidP="00DC2C85">
      <w:r>
        <w:separator/>
      </w:r>
    </w:p>
  </w:endnote>
  <w:endnote w:type="continuationSeparator" w:id="0">
    <w:p w14:paraId="4605D35D" w14:textId="77777777" w:rsidR="00574589" w:rsidRDefault="00574589" w:rsidP="00D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DB29" w14:textId="77777777" w:rsidR="00DC2C85" w:rsidRDefault="00DC2C85" w:rsidP="00DC2C85">
    <w:pPr>
      <w:pStyle w:val="a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52A75">
      <w:rPr>
        <w:rStyle w:val="af5"/>
        <w:noProof/>
      </w:rPr>
      <w:t>2</w:t>
    </w:r>
    <w:r>
      <w:rPr>
        <w:rStyle w:val="af5"/>
      </w:rPr>
      <w:fldChar w:fldCharType="end"/>
    </w:r>
  </w:p>
  <w:p w14:paraId="0A8C8782" w14:textId="27580537" w:rsidR="00DC2C85" w:rsidRPr="00620037" w:rsidRDefault="00620037" w:rsidP="00DC2C85">
    <w:pPr>
      <w:pStyle w:val="af1"/>
      <w:pBdr>
        <w:top w:val="single" w:sz="4" w:space="1" w:color="D9D9D9"/>
      </w:pBdr>
      <w:ind w:right="360"/>
      <w:jc w:val="right"/>
      <w:rPr>
        <w:lang w:val="ru-RU"/>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15D9D" w14:textId="77777777" w:rsidR="00574589" w:rsidRDefault="00574589" w:rsidP="00DC2C85">
      <w:r>
        <w:separator/>
      </w:r>
    </w:p>
  </w:footnote>
  <w:footnote w:type="continuationSeparator" w:id="0">
    <w:p w14:paraId="0727DE5A" w14:textId="77777777" w:rsidR="00574589" w:rsidRDefault="00574589" w:rsidP="00DC2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E52"/>
    <w:multiLevelType w:val="multilevel"/>
    <w:tmpl w:val="0814361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1425"/>
        </w:tabs>
        <w:ind w:left="1425" w:hanging="7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AE80649"/>
    <w:multiLevelType w:val="multilevel"/>
    <w:tmpl w:val="50B24ADE"/>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CE140E5"/>
    <w:multiLevelType w:val="multilevel"/>
    <w:tmpl w:val="9F3899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945C3"/>
    <w:multiLevelType w:val="multilevel"/>
    <w:tmpl w:val="03727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E1FA1"/>
    <w:multiLevelType w:val="multilevel"/>
    <w:tmpl w:val="E45E73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8B733E"/>
    <w:multiLevelType w:val="hybridMultilevel"/>
    <w:tmpl w:val="B2B8BD48"/>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002790F"/>
    <w:multiLevelType w:val="hybridMultilevel"/>
    <w:tmpl w:val="24288CB4"/>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3C84279"/>
    <w:multiLevelType w:val="multilevel"/>
    <w:tmpl w:val="DFCE6C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2112F0"/>
    <w:multiLevelType w:val="multilevel"/>
    <w:tmpl w:val="7FF8CB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43160D"/>
    <w:multiLevelType w:val="multilevel"/>
    <w:tmpl w:val="5080C3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FC3AA1"/>
    <w:multiLevelType w:val="multilevel"/>
    <w:tmpl w:val="68BC4E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25347F"/>
    <w:multiLevelType w:val="hybridMultilevel"/>
    <w:tmpl w:val="336E79DE"/>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8F1EDE"/>
    <w:multiLevelType w:val="hybridMultilevel"/>
    <w:tmpl w:val="1AD270AA"/>
    <w:lvl w:ilvl="0" w:tplc="F7EE0D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2147D3A"/>
    <w:multiLevelType w:val="hybridMultilevel"/>
    <w:tmpl w:val="4C441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166526"/>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5C0614F"/>
    <w:multiLevelType w:val="multilevel"/>
    <w:tmpl w:val="EF46D6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646A61"/>
    <w:multiLevelType w:val="hybridMultilevel"/>
    <w:tmpl w:val="A9B888C8"/>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BA294E"/>
    <w:multiLevelType w:val="hybridMultilevel"/>
    <w:tmpl w:val="B070327E"/>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6494B5D"/>
    <w:multiLevelType w:val="multilevel"/>
    <w:tmpl w:val="DB5E43C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B9D23AE"/>
    <w:multiLevelType w:val="multilevel"/>
    <w:tmpl w:val="304895C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687ECA"/>
    <w:multiLevelType w:val="multilevel"/>
    <w:tmpl w:val="38C2C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560808"/>
    <w:multiLevelType w:val="multilevel"/>
    <w:tmpl w:val="54B0776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7E445C"/>
    <w:multiLevelType w:val="multilevel"/>
    <w:tmpl w:val="753A9C86"/>
    <w:lvl w:ilvl="0">
      <w:start w:val="1"/>
      <w:numFmt w:val="decimal"/>
      <w:lvlText w:val="%1."/>
      <w:lvlJc w:val="left"/>
      <w:pPr>
        <w:ind w:left="495" w:hanging="495"/>
      </w:pPr>
      <w:rPr>
        <w:rFonts w:hint="default"/>
        <w:b/>
        <w:color w:val="auto"/>
      </w:rPr>
    </w:lvl>
    <w:lvl w:ilvl="1">
      <w:start w:val="1"/>
      <w:numFmt w:val="decimal"/>
      <w:lvlText w:val="%1.%2."/>
      <w:lvlJc w:val="left"/>
      <w:pPr>
        <w:ind w:left="495" w:hanging="49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6"/>
  </w:num>
  <w:num w:numId="2">
    <w:abstractNumId w:val="11"/>
  </w:num>
  <w:num w:numId="3">
    <w:abstractNumId w:val="0"/>
  </w:num>
  <w:num w:numId="4">
    <w:abstractNumId w:val="22"/>
  </w:num>
  <w:num w:numId="5">
    <w:abstractNumId w:val="7"/>
  </w:num>
  <w:num w:numId="6">
    <w:abstractNumId w:val="17"/>
  </w:num>
  <w:num w:numId="7">
    <w:abstractNumId w:val="6"/>
  </w:num>
  <w:num w:numId="8">
    <w:abstractNumId w:val="5"/>
  </w:num>
  <w:num w:numId="9">
    <w:abstractNumId w:val="20"/>
  </w:num>
  <w:num w:numId="10">
    <w:abstractNumId w:val="21"/>
  </w:num>
  <w:num w:numId="11">
    <w:abstractNumId w:val="14"/>
  </w:num>
  <w:num w:numId="12">
    <w:abstractNumId w:val="10"/>
  </w:num>
  <w:num w:numId="13">
    <w:abstractNumId w:val="3"/>
  </w:num>
  <w:num w:numId="14">
    <w:abstractNumId w:val="15"/>
  </w:num>
  <w:num w:numId="15">
    <w:abstractNumId w:val="19"/>
  </w:num>
  <w:num w:numId="16">
    <w:abstractNumId w:val="1"/>
  </w:num>
  <w:num w:numId="17">
    <w:abstractNumId w:val="4"/>
  </w:num>
  <w:num w:numId="18">
    <w:abstractNumId w:val="9"/>
  </w:num>
  <w:num w:numId="19">
    <w:abstractNumId w:val="13"/>
  </w:num>
  <w:num w:numId="20">
    <w:abstractNumId w:val="8"/>
  </w:num>
  <w:num w:numId="21">
    <w:abstractNumId w:val="18"/>
  </w:num>
  <w:num w:numId="22">
    <w:abstractNumId w:val="2"/>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1F"/>
    <w:rsid w:val="00016CFC"/>
    <w:rsid w:val="0002033A"/>
    <w:rsid w:val="000233B3"/>
    <w:rsid w:val="00024F00"/>
    <w:rsid w:val="00041404"/>
    <w:rsid w:val="00042014"/>
    <w:rsid w:val="00056A35"/>
    <w:rsid w:val="000667D6"/>
    <w:rsid w:val="0006775D"/>
    <w:rsid w:val="000766E4"/>
    <w:rsid w:val="000A10A6"/>
    <w:rsid w:val="000C3376"/>
    <w:rsid w:val="000C644D"/>
    <w:rsid w:val="000D7A27"/>
    <w:rsid w:val="00101847"/>
    <w:rsid w:val="00144310"/>
    <w:rsid w:val="00145BAA"/>
    <w:rsid w:val="00161079"/>
    <w:rsid w:val="00170BAD"/>
    <w:rsid w:val="00181EF4"/>
    <w:rsid w:val="00183B81"/>
    <w:rsid w:val="001B0771"/>
    <w:rsid w:val="001B1AB1"/>
    <w:rsid w:val="001B7DBF"/>
    <w:rsid w:val="001C671E"/>
    <w:rsid w:val="001D7ED2"/>
    <w:rsid w:val="001F7D58"/>
    <w:rsid w:val="00203222"/>
    <w:rsid w:val="00217CB9"/>
    <w:rsid w:val="002319C2"/>
    <w:rsid w:val="00232741"/>
    <w:rsid w:val="00241289"/>
    <w:rsid w:val="0024546F"/>
    <w:rsid w:val="0026457D"/>
    <w:rsid w:val="002938A3"/>
    <w:rsid w:val="002A4368"/>
    <w:rsid w:val="002A545B"/>
    <w:rsid w:val="002C7B29"/>
    <w:rsid w:val="002D1B70"/>
    <w:rsid w:val="002E0949"/>
    <w:rsid w:val="0030157F"/>
    <w:rsid w:val="00306107"/>
    <w:rsid w:val="00334E77"/>
    <w:rsid w:val="00350832"/>
    <w:rsid w:val="0036370A"/>
    <w:rsid w:val="00394A4B"/>
    <w:rsid w:val="00397E2F"/>
    <w:rsid w:val="003A100B"/>
    <w:rsid w:val="003A73F7"/>
    <w:rsid w:val="003C058C"/>
    <w:rsid w:val="003E6528"/>
    <w:rsid w:val="00400881"/>
    <w:rsid w:val="00404E71"/>
    <w:rsid w:val="00410C76"/>
    <w:rsid w:val="004215C8"/>
    <w:rsid w:val="00423775"/>
    <w:rsid w:val="00465618"/>
    <w:rsid w:val="00467BF8"/>
    <w:rsid w:val="004773A6"/>
    <w:rsid w:val="0049540E"/>
    <w:rsid w:val="00496A58"/>
    <w:rsid w:val="004C38AC"/>
    <w:rsid w:val="00510F8D"/>
    <w:rsid w:val="00515BC9"/>
    <w:rsid w:val="0052094A"/>
    <w:rsid w:val="00521063"/>
    <w:rsid w:val="00523814"/>
    <w:rsid w:val="005452A6"/>
    <w:rsid w:val="005471EA"/>
    <w:rsid w:val="00565EC1"/>
    <w:rsid w:val="00574589"/>
    <w:rsid w:val="00577F35"/>
    <w:rsid w:val="00592322"/>
    <w:rsid w:val="005B3E14"/>
    <w:rsid w:val="005E2552"/>
    <w:rsid w:val="005F2083"/>
    <w:rsid w:val="0060232A"/>
    <w:rsid w:val="00604646"/>
    <w:rsid w:val="00620037"/>
    <w:rsid w:val="00620B2F"/>
    <w:rsid w:val="00624AE8"/>
    <w:rsid w:val="00646049"/>
    <w:rsid w:val="0065581D"/>
    <w:rsid w:val="00660826"/>
    <w:rsid w:val="006612C2"/>
    <w:rsid w:val="0066268F"/>
    <w:rsid w:val="0066282D"/>
    <w:rsid w:val="00670F2D"/>
    <w:rsid w:val="006906AC"/>
    <w:rsid w:val="00691D6D"/>
    <w:rsid w:val="006A073D"/>
    <w:rsid w:val="006A68AB"/>
    <w:rsid w:val="006C747C"/>
    <w:rsid w:val="00702B3F"/>
    <w:rsid w:val="00706269"/>
    <w:rsid w:val="00716E1F"/>
    <w:rsid w:val="00724602"/>
    <w:rsid w:val="00732598"/>
    <w:rsid w:val="00733800"/>
    <w:rsid w:val="00740161"/>
    <w:rsid w:val="00755291"/>
    <w:rsid w:val="0076280C"/>
    <w:rsid w:val="0077553A"/>
    <w:rsid w:val="00776150"/>
    <w:rsid w:val="007A1955"/>
    <w:rsid w:val="007B5833"/>
    <w:rsid w:val="007B6A3F"/>
    <w:rsid w:val="007D49E0"/>
    <w:rsid w:val="007D7259"/>
    <w:rsid w:val="007F5C16"/>
    <w:rsid w:val="00817C1A"/>
    <w:rsid w:val="00821999"/>
    <w:rsid w:val="008300D4"/>
    <w:rsid w:val="00830790"/>
    <w:rsid w:val="008415F1"/>
    <w:rsid w:val="0084307B"/>
    <w:rsid w:val="00861F08"/>
    <w:rsid w:val="008A3461"/>
    <w:rsid w:val="008B6102"/>
    <w:rsid w:val="008D2345"/>
    <w:rsid w:val="008E0A7A"/>
    <w:rsid w:val="009024D2"/>
    <w:rsid w:val="00907C45"/>
    <w:rsid w:val="00907E85"/>
    <w:rsid w:val="00922AEB"/>
    <w:rsid w:val="00930F1E"/>
    <w:rsid w:val="00934CB6"/>
    <w:rsid w:val="00947807"/>
    <w:rsid w:val="00947F70"/>
    <w:rsid w:val="00954BA0"/>
    <w:rsid w:val="009819A7"/>
    <w:rsid w:val="009946D6"/>
    <w:rsid w:val="009D3FDF"/>
    <w:rsid w:val="009E0BE3"/>
    <w:rsid w:val="00A02081"/>
    <w:rsid w:val="00A04097"/>
    <w:rsid w:val="00A126A2"/>
    <w:rsid w:val="00A154F5"/>
    <w:rsid w:val="00A42560"/>
    <w:rsid w:val="00A47BCF"/>
    <w:rsid w:val="00A5349C"/>
    <w:rsid w:val="00A54900"/>
    <w:rsid w:val="00A95F7E"/>
    <w:rsid w:val="00AB7ECA"/>
    <w:rsid w:val="00AC0B42"/>
    <w:rsid w:val="00AC4595"/>
    <w:rsid w:val="00AF0C14"/>
    <w:rsid w:val="00B14DA4"/>
    <w:rsid w:val="00B15AD4"/>
    <w:rsid w:val="00B210F8"/>
    <w:rsid w:val="00B21157"/>
    <w:rsid w:val="00B30BDD"/>
    <w:rsid w:val="00B44D58"/>
    <w:rsid w:val="00B74B02"/>
    <w:rsid w:val="00BA4558"/>
    <w:rsid w:val="00BA7F5E"/>
    <w:rsid w:val="00BC6422"/>
    <w:rsid w:val="00BF09C8"/>
    <w:rsid w:val="00C01DE7"/>
    <w:rsid w:val="00C05DF5"/>
    <w:rsid w:val="00C071DC"/>
    <w:rsid w:val="00C15552"/>
    <w:rsid w:val="00C1656B"/>
    <w:rsid w:val="00C224DD"/>
    <w:rsid w:val="00C53F05"/>
    <w:rsid w:val="00C6082B"/>
    <w:rsid w:val="00C934A7"/>
    <w:rsid w:val="00C93693"/>
    <w:rsid w:val="00CB4054"/>
    <w:rsid w:val="00CB41DB"/>
    <w:rsid w:val="00CC1B37"/>
    <w:rsid w:val="00CF2A37"/>
    <w:rsid w:val="00CF340A"/>
    <w:rsid w:val="00D30DB8"/>
    <w:rsid w:val="00D357F4"/>
    <w:rsid w:val="00D423F7"/>
    <w:rsid w:val="00D47FFD"/>
    <w:rsid w:val="00D54709"/>
    <w:rsid w:val="00D708D1"/>
    <w:rsid w:val="00D95918"/>
    <w:rsid w:val="00DA425F"/>
    <w:rsid w:val="00DB3BA2"/>
    <w:rsid w:val="00DC2C85"/>
    <w:rsid w:val="00E332B1"/>
    <w:rsid w:val="00E52A75"/>
    <w:rsid w:val="00E849B1"/>
    <w:rsid w:val="00EB65A2"/>
    <w:rsid w:val="00EC08D9"/>
    <w:rsid w:val="00EC7DAB"/>
    <w:rsid w:val="00ED490A"/>
    <w:rsid w:val="00ED4AF2"/>
    <w:rsid w:val="00F023E8"/>
    <w:rsid w:val="00F07275"/>
    <w:rsid w:val="00F3400A"/>
    <w:rsid w:val="00F51725"/>
    <w:rsid w:val="00F8239F"/>
    <w:rsid w:val="00FA6A14"/>
    <w:rsid w:val="00FE3C54"/>
    <w:rsid w:val="00FE45FD"/>
    <w:rsid w:val="00FF0A37"/>
    <w:rsid w:val="00FF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1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E1F"/>
    <w:pPr>
      <w:ind w:firstLine="708"/>
      <w:jc w:val="both"/>
    </w:pPr>
    <w:rPr>
      <w:szCs w:val="24"/>
    </w:rPr>
  </w:style>
  <w:style w:type="character" w:customStyle="1" w:styleId="30">
    <w:name w:val="Основной текст с отступом 3 Знак"/>
    <w:basedOn w:val="a0"/>
    <w:link w:val="3"/>
    <w:rsid w:val="00716E1F"/>
    <w:rPr>
      <w:rFonts w:ascii="Times New Roman" w:eastAsia="Times New Roman" w:hAnsi="Times New Roman" w:cs="Times New Roman"/>
      <w:sz w:val="20"/>
      <w:szCs w:val="24"/>
      <w:lang w:val="uk-UA" w:eastAsia="ru-RU"/>
    </w:rPr>
  </w:style>
  <w:style w:type="paragraph" w:styleId="a4">
    <w:name w:val="List Paragraph"/>
    <w:basedOn w:val="a"/>
    <w:uiPriority w:val="34"/>
    <w:qFormat/>
    <w:rsid w:val="00716E1F"/>
    <w:pPr>
      <w:ind w:left="720"/>
      <w:contextualSpacing/>
    </w:pPr>
  </w:style>
  <w:style w:type="paragraph" w:styleId="a5">
    <w:name w:val="Body Text"/>
    <w:basedOn w:val="a"/>
    <w:link w:val="a6"/>
    <w:uiPriority w:val="99"/>
    <w:unhideWhenUsed/>
    <w:rsid w:val="009946D6"/>
    <w:pPr>
      <w:spacing w:after="120"/>
    </w:pPr>
  </w:style>
  <w:style w:type="character" w:customStyle="1" w:styleId="a6">
    <w:name w:val="Основной текст Знак"/>
    <w:basedOn w:val="a0"/>
    <w:link w:val="a5"/>
    <w:uiPriority w:val="99"/>
    <w:rsid w:val="009946D6"/>
    <w:rPr>
      <w:rFonts w:ascii="Times New Roman" w:eastAsia="Times New Roman" w:hAnsi="Times New Roman" w:cs="Times New Roman"/>
      <w:sz w:val="20"/>
      <w:szCs w:val="20"/>
      <w:lang w:val="uk-UA" w:eastAsia="ru-RU"/>
    </w:rPr>
  </w:style>
  <w:style w:type="character" w:customStyle="1" w:styleId="1">
    <w:name w:val="Заголовок №1_"/>
    <w:link w:val="10"/>
    <w:uiPriority w:val="99"/>
    <w:locked/>
    <w:rsid w:val="009946D6"/>
    <w:rPr>
      <w:b/>
      <w:bCs/>
      <w:shd w:val="clear" w:color="auto" w:fill="FFFFFF"/>
    </w:rPr>
  </w:style>
  <w:style w:type="paragraph" w:customStyle="1" w:styleId="10">
    <w:name w:val="Заголовок №1"/>
    <w:basedOn w:val="a"/>
    <w:link w:val="1"/>
    <w:uiPriority w:val="99"/>
    <w:rsid w:val="009946D6"/>
    <w:pPr>
      <w:shd w:val="clear" w:color="auto" w:fill="FFFFFF"/>
      <w:spacing w:after="120" w:line="240" w:lineRule="atLeast"/>
      <w:outlineLvl w:val="0"/>
    </w:pPr>
    <w:rPr>
      <w:rFonts w:asciiTheme="minorHAnsi" w:eastAsiaTheme="minorHAnsi" w:hAnsiTheme="minorHAnsi" w:cstheme="minorBidi"/>
      <w:b/>
      <w:bCs/>
      <w:sz w:val="22"/>
      <w:szCs w:val="22"/>
      <w:lang w:val="ru-RU" w:eastAsia="en-US"/>
    </w:rPr>
  </w:style>
  <w:style w:type="paragraph" w:customStyle="1" w:styleId="rvps2">
    <w:name w:val="rvps2"/>
    <w:basedOn w:val="a"/>
    <w:rsid w:val="00604646"/>
    <w:pPr>
      <w:spacing w:before="100" w:beforeAutospacing="1" w:after="100" w:afterAutospacing="1"/>
    </w:pPr>
    <w:rPr>
      <w:sz w:val="24"/>
      <w:szCs w:val="24"/>
      <w:lang w:val="ru-RU"/>
    </w:rPr>
  </w:style>
  <w:style w:type="character" w:styleId="a7">
    <w:name w:val="Hyperlink"/>
    <w:basedOn w:val="a0"/>
    <w:uiPriority w:val="99"/>
    <w:semiHidden/>
    <w:unhideWhenUsed/>
    <w:rsid w:val="00604646"/>
    <w:rPr>
      <w:color w:val="0000FF"/>
      <w:u w:val="single"/>
    </w:rPr>
  </w:style>
  <w:style w:type="character" w:customStyle="1" w:styleId="rvts46">
    <w:name w:val="rvts46"/>
    <w:basedOn w:val="a0"/>
    <w:rsid w:val="00604646"/>
  </w:style>
  <w:style w:type="character" w:customStyle="1" w:styleId="rvts11">
    <w:name w:val="rvts11"/>
    <w:basedOn w:val="a0"/>
    <w:rsid w:val="00604646"/>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F2A37"/>
    <w:rPr>
      <w:rFonts w:ascii="Verdana" w:hAnsi="Verdana" w:cs="Verdana"/>
      <w:lang w:val="en-US" w:eastAsia="en-US"/>
    </w:rPr>
  </w:style>
  <w:style w:type="character" w:customStyle="1" w:styleId="FontStyle42">
    <w:name w:val="Font Style42"/>
    <w:uiPriority w:val="99"/>
    <w:rsid w:val="00CF2A37"/>
    <w:rPr>
      <w:rFonts w:ascii="Times New Roman" w:hAnsi="Times New Roman" w:cs="Times New Roman"/>
      <w:sz w:val="22"/>
      <w:szCs w:val="22"/>
    </w:rPr>
  </w:style>
  <w:style w:type="paragraph" w:styleId="a8">
    <w:name w:val="Balloon Text"/>
    <w:basedOn w:val="a"/>
    <w:link w:val="a9"/>
    <w:uiPriority w:val="99"/>
    <w:semiHidden/>
    <w:unhideWhenUsed/>
    <w:rsid w:val="002319C2"/>
    <w:rPr>
      <w:rFonts w:ascii="Segoe UI" w:hAnsi="Segoe UI" w:cs="Segoe UI"/>
      <w:sz w:val="18"/>
      <w:szCs w:val="18"/>
    </w:rPr>
  </w:style>
  <w:style w:type="character" w:customStyle="1" w:styleId="a9">
    <w:name w:val="Текст выноски Знак"/>
    <w:basedOn w:val="a0"/>
    <w:link w:val="a8"/>
    <w:uiPriority w:val="99"/>
    <w:semiHidden/>
    <w:rsid w:val="002319C2"/>
    <w:rPr>
      <w:rFonts w:ascii="Segoe UI" w:eastAsia="Times New Roman" w:hAnsi="Segoe UI" w:cs="Segoe UI"/>
      <w:sz w:val="18"/>
      <w:szCs w:val="18"/>
      <w:lang w:val="uk-UA" w:eastAsia="ru-RU"/>
    </w:rPr>
  </w:style>
  <w:style w:type="character" w:styleId="aa">
    <w:name w:val="annotation reference"/>
    <w:basedOn w:val="a0"/>
    <w:uiPriority w:val="99"/>
    <w:semiHidden/>
    <w:unhideWhenUsed/>
    <w:rsid w:val="002E0949"/>
    <w:rPr>
      <w:sz w:val="16"/>
      <w:szCs w:val="16"/>
    </w:rPr>
  </w:style>
  <w:style w:type="paragraph" w:styleId="ab">
    <w:name w:val="annotation text"/>
    <w:basedOn w:val="a"/>
    <w:link w:val="ac"/>
    <w:uiPriority w:val="99"/>
    <w:semiHidden/>
    <w:unhideWhenUsed/>
    <w:rsid w:val="002E0949"/>
  </w:style>
  <w:style w:type="character" w:customStyle="1" w:styleId="ac">
    <w:name w:val="Текст примечания Знак"/>
    <w:basedOn w:val="a0"/>
    <w:link w:val="ab"/>
    <w:uiPriority w:val="99"/>
    <w:semiHidden/>
    <w:rsid w:val="002E0949"/>
    <w:rPr>
      <w:rFonts w:ascii="Times New Roman" w:eastAsia="Times New Roman" w:hAnsi="Times New Roman" w:cs="Times New Roman"/>
      <w:sz w:val="20"/>
      <w:szCs w:val="20"/>
      <w:lang w:val="uk-UA" w:eastAsia="ru-RU"/>
    </w:rPr>
  </w:style>
  <w:style w:type="paragraph" w:styleId="ad">
    <w:name w:val="annotation subject"/>
    <w:basedOn w:val="ab"/>
    <w:next w:val="ab"/>
    <w:link w:val="ae"/>
    <w:uiPriority w:val="99"/>
    <w:semiHidden/>
    <w:unhideWhenUsed/>
    <w:rsid w:val="002E0949"/>
    <w:rPr>
      <w:b/>
      <w:bCs/>
    </w:rPr>
  </w:style>
  <w:style w:type="character" w:customStyle="1" w:styleId="ae">
    <w:name w:val="Тема примечания Знак"/>
    <w:basedOn w:val="ac"/>
    <w:link w:val="ad"/>
    <w:uiPriority w:val="99"/>
    <w:semiHidden/>
    <w:rsid w:val="002E0949"/>
    <w:rPr>
      <w:rFonts w:ascii="Times New Roman" w:eastAsia="Times New Roman" w:hAnsi="Times New Roman" w:cs="Times New Roman"/>
      <w:b/>
      <w:bCs/>
      <w:sz w:val="20"/>
      <w:szCs w:val="20"/>
      <w:lang w:val="uk-UA" w:eastAsia="ru-RU"/>
    </w:rPr>
  </w:style>
  <w:style w:type="paragraph" w:styleId="af">
    <w:name w:val="header"/>
    <w:basedOn w:val="a"/>
    <w:link w:val="af0"/>
    <w:uiPriority w:val="99"/>
    <w:unhideWhenUsed/>
    <w:rsid w:val="00DC2C85"/>
    <w:pPr>
      <w:tabs>
        <w:tab w:val="center" w:pos="4677"/>
        <w:tab w:val="right" w:pos="9355"/>
      </w:tabs>
    </w:pPr>
  </w:style>
  <w:style w:type="character" w:customStyle="1" w:styleId="af0">
    <w:name w:val="Верхний колонтитул Знак"/>
    <w:basedOn w:val="a0"/>
    <w:link w:val="af"/>
    <w:uiPriority w:val="99"/>
    <w:rsid w:val="00DC2C85"/>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DC2C85"/>
    <w:pPr>
      <w:tabs>
        <w:tab w:val="center" w:pos="4677"/>
        <w:tab w:val="right" w:pos="9355"/>
      </w:tabs>
    </w:pPr>
  </w:style>
  <w:style w:type="character" w:customStyle="1" w:styleId="af2">
    <w:name w:val="Нижний колонтитул Знак"/>
    <w:basedOn w:val="a0"/>
    <w:link w:val="af1"/>
    <w:uiPriority w:val="99"/>
    <w:rsid w:val="00DC2C85"/>
    <w:rPr>
      <w:rFonts w:ascii="Times New Roman" w:eastAsia="Times New Roman" w:hAnsi="Times New Roman" w:cs="Times New Roman"/>
      <w:sz w:val="20"/>
      <w:szCs w:val="20"/>
      <w:lang w:val="uk-UA" w:eastAsia="ru-RU"/>
    </w:rPr>
  </w:style>
  <w:style w:type="paragraph" w:styleId="af3">
    <w:name w:val="No Spacing"/>
    <w:link w:val="af4"/>
    <w:uiPriority w:val="1"/>
    <w:qFormat/>
    <w:rsid w:val="00DC2C85"/>
    <w:pPr>
      <w:spacing w:after="0" w:line="240" w:lineRule="auto"/>
    </w:pPr>
    <w:rPr>
      <w:rFonts w:eastAsiaTheme="minorEastAsia"/>
      <w:lang w:eastAsia="ru-RU"/>
    </w:rPr>
  </w:style>
  <w:style w:type="character" w:customStyle="1" w:styleId="af4">
    <w:name w:val="Без интервала Знак"/>
    <w:basedOn w:val="a0"/>
    <w:link w:val="af3"/>
    <w:uiPriority w:val="1"/>
    <w:rsid w:val="00DC2C85"/>
    <w:rPr>
      <w:rFonts w:eastAsiaTheme="minorEastAsia"/>
      <w:lang w:eastAsia="ru-RU"/>
    </w:rPr>
  </w:style>
  <w:style w:type="character" w:styleId="af5">
    <w:name w:val="page number"/>
    <w:basedOn w:val="a0"/>
    <w:rsid w:val="00DC2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1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E1F"/>
    <w:pPr>
      <w:ind w:firstLine="708"/>
      <w:jc w:val="both"/>
    </w:pPr>
    <w:rPr>
      <w:szCs w:val="24"/>
    </w:rPr>
  </w:style>
  <w:style w:type="character" w:customStyle="1" w:styleId="30">
    <w:name w:val="Основной текст с отступом 3 Знак"/>
    <w:basedOn w:val="a0"/>
    <w:link w:val="3"/>
    <w:rsid w:val="00716E1F"/>
    <w:rPr>
      <w:rFonts w:ascii="Times New Roman" w:eastAsia="Times New Roman" w:hAnsi="Times New Roman" w:cs="Times New Roman"/>
      <w:sz w:val="20"/>
      <w:szCs w:val="24"/>
      <w:lang w:val="uk-UA" w:eastAsia="ru-RU"/>
    </w:rPr>
  </w:style>
  <w:style w:type="paragraph" w:styleId="a4">
    <w:name w:val="List Paragraph"/>
    <w:basedOn w:val="a"/>
    <w:uiPriority w:val="34"/>
    <w:qFormat/>
    <w:rsid w:val="00716E1F"/>
    <w:pPr>
      <w:ind w:left="720"/>
      <w:contextualSpacing/>
    </w:pPr>
  </w:style>
  <w:style w:type="paragraph" w:styleId="a5">
    <w:name w:val="Body Text"/>
    <w:basedOn w:val="a"/>
    <w:link w:val="a6"/>
    <w:uiPriority w:val="99"/>
    <w:unhideWhenUsed/>
    <w:rsid w:val="009946D6"/>
    <w:pPr>
      <w:spacing w:after="120"/>
    </w:pPr>
  </w:style>
  <w:style w:type="character" w:customStyle="1" w:styleId="a6">
    <w:name w:val="Основной текст Знак"/>
    <w:basedOn w:val="a0"/>
    <w:link w:val="a5"/>
    <w:uiPriority w:val="99"/>
    <w:rsid w:val="009946D6"/>
    <w:rPr>
      <w:rFonts w:ascii="Times New Roman" w:eastAsia="Times New Roman" w:hAnsi="Times New Roman" w:cs="Times New Roman"/>
      <w:sz w:val="20"/>
      <w:szCs w:val="20"/>
      <w:lang w:val="uk-UA" w:eastAsia="ru-RU"/>
    </w:rPr>
  </w:style>
  <w:style w:type="character" w:customStyle="1" w:styleId="1">
    <w:name w:val="Заголовок №1_"/>
    <w:link w:val="10"/>
    <w:uiPriority w:val="99"/>
    <w:locked/>
    <w:rsid w:val="009946D6"/>
    <w:rPr>
      <w:b/>
      <w:bCs/>
      <w:shd w:val="clear" w:color="auto" w:fill="FFFFFF"/>
    </w:rPr>
  </w:style>
  <w:style w:type="paragraph" w:customStyle="1" w:styleId="10">
    <w:name w:val="Заголовок №1"/>
    <w:basedOn w:val="a"/>
    <w:link w:val="1"/>
    <w:uiPriority w:val="99"/>
    <w:rsid w:val="009946D6"/>
    <w:pPr>
      <w:shd w:val="clear" w:color="auto" w:fill="FFFFFF"/>
      <w:spacing w:after="120" w:line="240" w:lineRule="atLeast"/>
      <w:outlineLvl w:val="0"/>
    </w:pPr>
    <w:rPr>
      <w:rFonts w:asciiTheme="minorHAnsi" w:eastAsiaTheme="minorHAnsi" w:hAnsiTheme="minorHAnsi" w:cstheme="minorBidi"/>
      <w:b/>
      <w:bCs/>
      <w:sz w:val="22"/>
      <w:szCs w:val="22"/>
      <w:lang w:val="ru-RU" w:eastAsia="en-US"/>
    </w:rPr>
  </w:style>
  <w:style w:type="paragraph" w:customStyle="1" w:styleId="rvps2">
    <w:name w:val="rvps2"/>
    <w:basedOn w:val="a"/>
    <w:rsid w:val="00604646"/>
    <w:pPr>
      <w:spacing w:before="100" w:beforeAutospacing="1" w:after="100" w:afterAutospacing="1"/>
    </w:pPr>
    <w:rPr>
      <w:sz w:val="24"/>
      <w:szCs w:val="24"/>
      <w:lang w:val="ru-RU"/>
    </w:rPr>
  </w:style>
  <w:style w:type="character" w:styleId="a7">
    <w:name w:val="Hyperlink"/>
    <w:basedOn w:val="a0"/>
    <w:uiPriority w:val="99"/>
    <w:semiHidden/>
    <w:unhideWhenUsed/>
    <w:rsid w:val="00604646"/>
    <w:rPr>
      <w:color w:val="0000FF"/>
      <w:u w:val="single"/>
    </w:rPr>
  </w:style>
  <w:style w:type="character" w:customStyle="1" w:styleId="rvts46">
    <w:name w:val="rvts46"/>
    <w:basedOn w:val="a0"/>
    <w:rsid w:val="00604646"/>
  </w:style>
  <w:style w:type="character" w:customStyle="1" w:styleId="rvts11">
    <w:name w:val="rvts11"/>
    <w:basedOn w:val="a0"/>
    <w:rsid w:val="00604646"/>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F2A37"/>
    <w:rPr>
      <w:rFonts w:ascii="Verdana" w:hAnsi="Verdana" w:cs="Verdana"/>
      <w:lang w:val="en-US" w:eastAsia="en-US"/>
    </w:rPr>
  </w:style>
  <w:style w:type="character" w:customStyle="1" w:styleId="FontStyle42">
    <w:name w:val="Font Style42"/>
    <w:uiPriority w:val="99"/>
    <w:rsid w:val="00CF2A37"/>
    <w:rPr>
      <w:rFonts w:ascii="Times New Roman" w:hAnsi="Times New Roman" w:cs="Times New Roman"/>
      <w:sz w:val="22"/>
      <w:szCs w:val="22"/>
    </w:rPr>
  </w:style>
  <w:style w:type="paragraph" w:styleId="a8">
    <w:name w:val="Balloon Text"/>
    <w:basedOn w:val="a"/>
    <w:link w:val="a9"/>
    <w:uiPriority w:val="99"/>
    <w:semiHidden/>
    <w:unhideWhenUsed/>
    <w:rsid w:val="002319C2"/>
    <w:rPr>
      <w:rFonts w:ascii="Segoe UI" w:hAnsi="Segoe UI" w:cs="Segoe UI"/>
      <w:sz w:val="18"/>
      <w:szCs w:val="18"/>
    </w:rPr>
  </w:style>
  <w:style w:type="character" w:customStyle="1" w:styleId="a9">
    <w:name w:val="Текст выноски Знак"/>
    <w:basedOn w:val="a0"/>
    <w:link w:val="a8"/>
    <w:uiPriority w:val="99"/>
    <w:semiHidden/>
    <w:rsid w:val="002319C2"/>
    <w:rPr>
      <w:rFonts w:ascii="Segoe UI" w:eastAsia="Times New Roman" w:hAnsi="Segoe UI" w:cs="Segoe UI"/>
      <w:sz w:val="18"/>
      <w:szCs w:val="18"/>
      <w:lang w:val="uk-UA" w:eastAsia="ru-RU"/>
    </w:rPr>
  </w:style>
  <w:style w:type="character" w:styleId="aa">
    <w:name w:val="annotation reference"/>
    <w:basedOn w:val="a0"/>
    <w:uiPriority w:val="99"/>
    <w:semiHidden/>
    <w:unhideWhenUsed/>
    <w:rsid w:val="002E0949"/>
    <w:rPr>
      <w:sz w:val="16"/>
      <w:szCs w:val="16"/>
    </w:rPr>
  </w:style>
  <w:style w:type="paragraph" w:styleId="ab">
    <w:name w:val="annotation text"/>
    <w:basedOn w:val="a"/>
    <w:link w:val="ac"/>
    <w:uiPriority w:val="99"/>
    <w:semiHidden/>
    <w:unhideWhenUsed/>
    <w:rsid w:val="002E0949"/>
  </w:style>
  <w:style w:type="character" w:customStyle="1" w:styleId="ac">
    <w:name w:val="Текст примечания Знак"/>
    <w:basedOn w:val="a0"/>
    <w:link w:val="ab"/>
    <w:uiPriority w:val="99"/>
    <w:semiHidden/>
    <w:rsid w:val="002E0949"/>
    <w:rPr>
      <w:rFonts w:ascii="Times New Roman" w:eastAsia="Times New Roman" w:hAnsi="Times New Roman" w:cs="Times New Roman"/>
      <w:sz w:val="20"/>
      <w:szCs w:val="20"/>
      <w:lang w:val="uk-UA" w:eastAsia="ru-RU"/>
    </w:rPr>
  </w:style>
  <w:style w:type="paragraph" w:styleId="ad">
    <w:name w:val="annotation subject"/>
    <w:basedOn w:val="ab"/>
    <w:next w:val="ab"/>
    <w:link w:val="ae"/>
    <w:uiPriority w:val="99"/>
    <w:semiHidden/>
    <w:unhideWhenUsed/>
    <w:rsid w:val="002E0949"/>
    <w:rPr>
      <w:b/>
      <w:bCs/>
    </w:rPr>
  </w:style>
  <w:style w:type="character" w:customStyle="1" w:styleId="ae">
    <w:name w:val="Тема примечания Знак"/>
    <w:basedOn w:val="ac"/>
    <w:link w:val="ad"/>
    <w:uiPriority w:val="99"/>
    <w:semiHidden/>
    <w:rsid w:val="002E0949"/>
    <w:rPr>
      <w:rFonts w:ascii="Times New Roman" w:eastAsia="Times New Roman" w:hAnsi="Times New Roman" w:cs="Times New Roman"/>
      <w:b/>
      <w:bCs/>
      <w:sz w:val="20"/>
      <w:szCs w:val="20"/>
      <w:lang w:val="uk-UA" w:eastAsia="ru-RU"/>
    </w:rPr>
  </w:style>
  <w:style w:type="paragraph" w:styleId="af">
    <w:name w:val="header"/>
    <w:basedOn w:val="a"/>
    <w:link w:val="af0"/>
    <w:uiPriority w:val="99"/>
    <w:unhideWhenUsed/>
    <w:rsid w:val="00DC2C85"/>
    <w:pPr>
      <w:tabs>
        <w:tab w:val="center" w:pos="4677"/>
        <w:tab w:val="right" w:pos="9355"/>
      </w:tabs>
    </w:pPr>
  </w:style>
  <w:style w:type="character" w:customStyle="1" w:styleId="af0">
    <w:name w:val="Верхний колонтитул Знак"/>
    <w:basedOn w:val="a0"/>
    <w:link w:val="af"/>
    <w:uiPriority w:val="99"/>
    <w:rsid w:val="00DC2C85"/>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DC2C85"/>
    <w:pPr>
      <w:tabs>
        <w:tab w:val="center" w:pos="4677"/>
        <w:tab w:val="right" w:pos="9355"/>
      </w:tabs>
    </w:pPr>
  </w:style>
  <w:style w:type="character" w:customStyle="1" w:styleId="af2">
    <w:name w:val="Нижний колонтитул Знак"/>
    <w:basedOn w:val="a0"/>
    <w:link w:val="af1"/>
    <w:uiPriority w:val="99"/>
    <w:rsid w:val="00DC2C85"/>
    <w:rPr>
      <w:rFonts w:ascii="Times New Roman" w:eastAsia="Times New Roman" w:hAnsi="Times New Roman" w:cs="Times New Roman"/>
      <w:sz w:val="20"/>
      <w:szCs w:val="20"/>
      <w:lang w:val="uk-UA" w:eastAsia="ru-RU"/>
    </w:rPr>
  </w:style>
  <w:style w:type="paragraph" w:styleId="af3">
    <w:name w:val="No Spacing"/>
    <w:link w:val="af4"/>
    <w:uiPriority w:val="1"/>
    <w:qFormat/>
    <w:rsid w:val="00DC2C85"/>
    <w:pPr>
      <w:spacing w:after="0" w:line="240" w:lineRule="auto"/>
    </w:pPr>
    <w:rPr>
      <w:rFonts w:eastAsiaTheme="minorEastAsia"/>
      <w:lang w:eastAsia="ru-RU"/>
    </w:rPr>
  </w:style>
  <w:style w:type="character" w:customStyle="1" w:styleId="af4">
    <w:name w:val="Без интервала Знак"/>
    <w:basedOn w:val="a0"/>
    <w:link w:val="af3"/>
    <w:uiPriority w:val="1"/>
    <w:rsid w:val="00DC2C85"/>
    <w:rPr>
      <w:rFonts w:eastAsiaTheme="minorEastAsia"/>
      <w:lang w:eastAsia="ru-RU"/>
    </w:rPr>
  </w:style>
  <w:style w:type="character" w:styleId="af5">
    <w:name w:val="page number"/>
    <w:basedOn w:val="a0"/>
    <w:rsid w:val="00DC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9868">
      <w:bodyDiv w:val="1"/>
      <w:marLeft w:val="0"/>
      <w:marRight w:val="0"/>
      <w:marTop w:val="0"/>
      <w:marBottom w:val="0"/>
      <w:divBdr>
        <w:top w:val="none" w:sz="0" w:space="0" w:color="auto"/>
        <w:left w:val="none" w:sz="0" w:space="0" w:color="auto"/>
        <w:bottom w:val="none" w:sz="0" w:space="0" w:color="auto"/>
        <w:right w:val="none" w:sz="0" w:space="0" w:color="auto"/>
      </w:divBdr>
    </w:div>
    <w:div w:id="365910182">
      <w:bodyDiv w:val="1"/>
      <w:marLeft w:val="0"/>
      <w:marRight w:val="0"/>
      <w:marTop w:val="0"/>
      <w:marBottom w:val="0"/>
      <w:divBdr>
        <w:top w:val="none" w:sz="0" w:space="0" w:color="auto"/>
        <w:left w:val="none" w:sz="0" w:space="0" w:color="auto"/>
        <w:bottom w:val="none" w:sz="0" w:space="0" w:color="auto"/>
        <w:right w:val="none" w:sz="0" w:space="0" w:color="auto"/>
      </w:divBdr>
    </w:div>
    <w:div w:id="744037325">
      <w:bodyDiv w:val="1"/>
      <w:marLeft w:val="0"/>
      <w:marRight w:val="0"/>
      <w:marTop w:val="0"/>
      <w:marBottom w:val="0"/>
      <w:divBdr>
        <w:top w:val="none" w:sz="0" w:space="0" w:color="auto"/>
        <w:left w:val="none" w:sz="0" w:space="0" w:color="auto"/>
        <w:bottom w:val="none" w:sz="0" w:space="0" w:color="auto"/>
        <w:right w:val="none" w:sz="0" w:space="0" w:color="auto"/>
      </w:divBdr>
    </w:div>
    <w:div w:id="748310496">
      <w:bodyDiv w:val="1"/>
      <w:marLeft w:val="0"/>
      <w:marRight w:val="0"/>
      <w:marTop w:val="0"/>
      <w:marBottom w:val="0"/>
      <w:divBdr>
        <w:top w:val="none" w:sz="0" w:space="0" w:color="auto"/>
        <w:left w:val="none" w:sz="0" w:space="0" w:color="auto"/>
        <w:bottom w:val="none" w:sz="0" w:space="0" w:color="auto"/>
        <w:right w:val="none" w:sz="0" w:space="0" w:color="auto"/>
      </w:divBdr>
    </w:div>
    <w:div w:id="770472358">
      <w:bodyDiv w:val="1"/>
      <w:marLeft w:val="0"/>
      <w:marRight w:val="0"/>
      <w:marTop w:val="0"/>
      <w:marBottom w:val="0"/>
      <w:divBdr>
        <w:top w:val="none" w:sz="0" w:space="0" w:color="auto"/>
        <w:left w:val="none" w:sz="0" w:space="0" w:color="auto"/>
        <w:bottom w:val="none" w:sz="0" w:space="0" w:color="auto"/>
        <w:right w:val="none" w:sz="0" w:space="0" w:color="auto"/>
      </w:divBdr>
    </w:div>
    <w:div w:id="794712824">
      <w:bodyDiv w:val="1"/>
      <w:marLeft w:val="0"/>
      <w:marRight w:val="0"/>
      <w:marTop w:val="0"/>
      <w:marBottom w:val="0"/>
      <w:divBdr>
        <w:top w:val="none" w:sz="0" w:space="0" w:color="auto"/>
        <w:left w:val="none" w:sz="0" w:space="0" w:color="auto"/>
        <w:bottom w:val="none" w:sz="0" w:space="0" w:color="auto"/>
        <w:right w:val="none" w:sz="0" w:space="0" w:color="auto"/>
      </w:divBdr>
    </w:div>
    <w:div w:id="820733290">
      <w:bodyDiv w:val="1"/>
      <w:marLeft w:val="0"/>
      <w:marRight w:val="0"/>
      <w:marTop w:val="0"/>
      <w:marBottom w:val="0"/>
      <w:divBdr>
        <w:top w:val="none" w:sz="0" w:space="0" w:color="auto"/>
        <w:left w:val="none" w:sz="0" w:space="0" w:color="auto"/>
        <w:bottom w:val="none" w:sz="0" w:space="0" w:color="auto"/>
        <w:right w:val="none" w:sz="0" w:space="0" w:color="auto"/>
      </w:divBdr>
    </w:div>
    <w:div w:id="1140465568">
      <w:bodyDiv w:val="1"/>
      <w:marLeft w:val="0"/>
      <w:marRight w:val="0"/>
      <w:marTop w:val="0"/>
      <w:marBottom w:val="0"/>
      <w:divBdr>
        <w:top w:val="none" w:sz="0" w:space="0" w:color="auto"/>
        <w:left w:val="none" w:sz="0" w:space="0" w:color="auto"/>
        <w:bottom w:val="none" w:sz="0" w:space="0" w:color="auto"/>
        <w:right w:val="none" w:sz="0" w:space="0" w:color="auto"/>
      </w:divBdr>
    </w:div>
    <w:div w:id="1207642583">
      <w:bodyDiv w:val="1"/>
      <w:marLeft w:val="0"/>
      <w:marRight w:val="0"/>
      <w:marTop w:val="0"/>
      <w:marBottom w:val="0"/>
      <w:divBdr>
        <w:top w:val="none" w:sz="0" w:space="0" w:color="auto"/>
        <w:left w:val="none" w:sz="0" w:space="0" w:color="auto"/>
        <w:bottom w:val="none" w:sz="0" w:space="0" w:color="auto"/>
        <w:right w:val="none" w:sz="0" w:space="0" w:color="auto"/>
      </w:divBdr>
    </w:div>
    <w:div w:id="1288706327">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64966979">
      <w:bodyDiv w:val="1"/>
      <w:marLeft w:val="0"/>
      <w:marRight w:val="0"/>
      <w:marTop w:val="0"/>
      <w:marBottom w:val="0"/>
      <w:divBdr>
        <w:top w:val="none" w:sz="0" w:space="0" w:color="auto"/>
        <w:left w:val="none" w:sz="0" w:space="0" w:color="auto"/>
        <w:bottom w:val="none" w:sz="0" w:space="0" w:color="auto"/>
        <w:right w:val="none" w:sz="0" w:space="0" w:color="auto"/>
      </w:divBdr>
    </w:div>
    <w:div w:id="1926378983">
      <w:bodyDiv w:val="1"/>
      <w:marLeft w:val="0"/>
      <w:marRight w:val="0"/>
      <w:marTop w:val="0"/>
      <w:marBottom w:val="0"/>
      <w:divBdr>
        <w:top w:val="none" w:sz="0" w:space="0" w:color="auto"/>
        <w:left w:val="none" w:sz="0" w:space="0" w:color="auto"/>
        <w:bottom w:val="none" w:sz="0" w:space="0" w:color="auto"/>
        <w:right w:val="none" w:sz="0" w:space="0" w:color="auto"/>
      </w:divBdr>
    </w:div>
    <w:div w:id="20875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E33D-407E-4BE5-96AF-303B5816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Дашко</dc:creator>
  <cp:lastModifiedBy>Леле Дмитрий</cp:lastModifiedBy>
  <cp:revision>8</cp:revision>
  <cp:lastPrinted>2018-04-02T12:18:00Z</cp:lastPrinted>
  <dcterms:created xsi:type="dcterms:W3CDTF">2018-04-02T11:10:00Z</dcterms:created>
  <dcterms:modified xsi:type="dcterms:W3CDTF">2019-07-19T12:03:00Z</dcterms:modified>
</cp:coreProperties>
</file>